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B4" w:rsidRPr="00CE0BB4" w:rsidRDefault="00CE0BB4" w:rsidP="00CE0BB4">
      <w:pPr>
        <w:spacing w:line="660" w:lineRule="exact"/>
        <w:rPr>
          <w:rFonts w:ascii="仿宋_GB2312" w:eastAsia="仿宋_GB2312"/>
          <w:sz w:val="32"/>
          <w:szCs w:val="32"/>
        </w:rPr>
      </w:pPr>
      <w:r w:rsidRPr="00CE0BB4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CE0BB4" w:rsidRPr="0076033F" w:rsidRDefault="00CE0BB4" w:rsidP="00CE0BB4">
      <w:pPr>
        <w:spacing w:after="0" w:line="560" w:lineRule="exact"/>
        <w:jc w:val="center"/>
        <w:rPr>
          <w:rFonts w:ascii="方正小标宋简体" w:eastAsia="方正小标宋简体" w:hAnsi="宋体"/>
          <w:sz w:val="40"/>
          <w:szCs w:val="44"/>
        </w:rPr>
      </w:pPr>
      <w:bookmarkStart w:id="0" w:name="_GoBack"/>
      <w:r w:rsidRPr="0076033F">
        <w:rPr>
          <w:rFonts w:ascii="方正小标宋简体" w:eastAsia="方正小标宋简体" w:hAnsi="宋体" w:hint="eastAsia"/>
          <w:sz w:val="40"/>
          <w:szCs w:val="44"/>
        </w:rPr>
        <w:t>连云港市</w:t>
      </w:r>
      <w:r w:rsidR="00D16A53" w:rsidRPr="0076033F">
        <w:rPr>
          <w:rFonts w:ascii="方正小标宋简体" w:eastAsia="方正小标宋简体" w:hAnsi="宋体" w:hint="eastAsia"/>
          <w:sz w:val="40"/>
          <w:szCs w:val="44"/>
        </w:rPr>
        <w:t xml:space="preserve"> </w:t>
      </w:r>
      <w:r w:rsidRPr="0076033F">
        <w:rPr>
          <w:rFonts w:ascii="方正小标宋简体" w:eastAsia="方正小标宋简体" w:hAnsi="宋体" w:hint="eastAsia"/>
          <w:sz w:val="40"/>
          <w:szCs w:val="44"/>
        </w:rPr>
        <w:t>“三支一扶”高校毕业生招募</w:t>
      </w:r>
    </w:p>
    <w:p w:rsidR="00CE0BB4" w:rsidRPr="0076033F" w:rsidRDefault="00CE0BB4" w:rsidP="00CE0BB4">
      <w:pPr>
        <w:spacing w:after="0" w:line="560" w:lineRule="exact"/>
        <w:jc w:val="center"/>
        <w:rPr>
          <w:rFonts w:ascii="方正小标宋简体" w:eastAsia="方正小标宋简体" w:hAnsi="宋体"/>
          <w:sz w:val="40"/>
          <w:szCs w:val="44"/>
        </w:rPr>
      </w:pPr>
      <w:r w:rsidRPr="0076033F">
        <w:rPr>
          <w:rFonts w:ascii="方正小标宋简体" w:eastAsia="方正小标宋简体" w:hAnsi="宋体" w:hint="eastAsia"/>
          <w:sz w:val="40"/>
          <w:szCs w:val="44"/>
        </w:rPr>
        <w:t>考察评价环节量化积分</w:t>
      </w:r>
      <w:r w:rsidR="00724F99" w:rsidRPr="00724F99">
        <w:rPr>
          <w:rFonts w:ascii="方正小标宋简体" w:eastAsia="方正小标宋简体" w:hAnsi="宋体" w:hint="eastAsia"/>
          <w:sz w:val="40"/>
          <w:szCs w:val="44"/>
        </w:rPr>
        <w:t>暂行办法</w:t>
      </w:r>
    </w:p>
    <w:bookmarkEnd w:id="0"/>
    <w:p w:rsidR="00D716F8" w:rsidRDefault="00D716F8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0BB4" w:rsidRPr="00B721CD" w:rsidRDefault="00CE0BB4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21CD">
        <w:rPr>
          <w:rFonts w:ascii="仿宋_GB2312" w:eastAsia="仿宋_GB2312"/>
          <w:sz w:val="32"/>
          <w:szCs w:val="32"/>
        </w:rPr>
        <w:t>考察评价环节得分由奖励情况、学历情况、岗位匹配情况等三个部分积分组成。考察评价积分计算公式为：考察评价得分＝岗位匹配积分*50%+学历情况积分*30%+奖励情况积分*20%。</w:t>
      </w:r>
    </w:p>
    <w:p w:rsidR="00CE0BB4" w:rsidRPr="002B68AE" w:rsidRDefault="00A00671" w:rsidP="006F6770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68AE">
        <w:rPr>
          <w:rFonts w:ascii="黑体" w:eastAsia="黑体" w:hAnsi="黑体"/>
          <w:sz w:val="32"/>
          <w:szCs w:val="32"/>
        </w:rPr>
        <w:t>一</w:t>
      </w:r>
      <w:r w:rsidRPr="002B68AE">
        <w:rPr>
          <w:rFonts w:ascii="黑体" w:eastAsia="黑体" w:hAnsi="黑体" w:hint="eastAsia"/>
          <w:sz w:val="32"/>
          <w:szCs w:val="32"/>
        </w:rPr>
        <w:t>、</w:t>
      </w:r>
      <w:r w:rsidR="00CE0BB4" w:rsidRPr="002B68AE">
        <w:rPr>
          <w:rFonts w:ascii="黑体" w:eastAsia="黑体" w:hAnsi="黑体"/>
          <w:sz w:val="32"/>
          <w:szCs w:val="32"/>
        </w:rPr>
        <w:t>岗位匹配积分</w:t>
      </w:r>
    </w:p>
    <w:p w:rsidR="00CE0BB4" w:rsidRPr="00B721CD" w:rsidRDefault="00CE0BB4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21CD">
        <w:rPr>
          <w:rFonts w:ascii="仿宋_GB2312" w:eastAsia="仿宋_GB2312"/>
          <w:sz w:val="32"/>
          <w:szCs w:val="32"/>
        </w:rPr>
        <w:t>1、政治面貌为中共党员（含预备党员）计20分，其他政治面貌的不计分。</w:t>
      </w:r>
    </w:p>
    <w:p w:rsidR="00CE0BB4" w:rsidRPr="00B721CD" w:rsidRDefault="00CE0BB4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21CD">
        <w:rPr>
          <w:rFonts w:ascii="仿宋_GB2312" w:eastAsia="仿宋_GB2312"/>
          <w:sz w:val="32"/>
          <w:szCs w:val="32"/>
        </w:rPr>
        <w:t>2、所学专业与招考岗位匹配的计80分，不匹配的不得分。</w:t>
      </w:r>
    </w:p>
    <w:p w:rsidR="00CE0BB4" w:rsidRPr="002B68AE" w:rsidRDefault="00A00671" w:rsidP="006F6770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68AE">
        <w:rPr>
          <w:rFonts w:ascii="黑体" w:eastAsia="黑体" w:hAnsi="黑体"/>
          <w:sz w:val="32"/>
          <w:szCs w:val="32"/>
        </w:rPr>
        <w:t>二</w:t>
      </w:r>
      <w:r w:rsidRPr="002B68AE">
        <w:rPr>
          <w:rFonts w:ascii="黑体" w:eastAsia="黑体" w:hAnsi="黑体" w:hint="eastAsia"/>
          <w:sz w:val="32"/>
          <w:szCs w:val="32"/>
        </w:rPr>
        <w:t>、</w:t>
      </w:r>
      <w:r w:rsidR="00CE0BB4" w:rsidRPr="002B68AE">
        <w:rPr>
          <w:rFonts w:ascii="黑体" w:eastAsia="黑体" w:hAnsi="黑体"/>
          <w:sz w:val="32"/>
          <w:szCs w:val="32"/>
        </w:rPr>
        <w:t>学历情况积分</w:t>
      </w:r>
    </w:p>
    <w:p w:rsidR="00CE0BB4" w:rsidRPr="00B721CD" w:rsidRDefault="00CE0BB4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21CD">
        <w:rPr>
          <w:rFonts w:ascii="仿宋_GB2312" w:eastAsia="仿宋_GB2312"/>
          <w:sz w:val="32"/>
          <w:szCs w:val="32"/>
        </w:rPr>
        <w:t>研究生计100分，</w:t>
      </w:r>
      <w:r w:rsidR="00EB4853">
        <w:rPr>
          <w:rFonts w:ascii="仿宋_GB2312" w:eastAsia="仿宋_GB2312" w:hint="eastAsia"/>
          <w:sz w:val="32"/>
          <w:szCs w:val="32"/>
        </w:rPr>
        <w:t>原</w:t>
      </w:r>
      <w:r w:rsidRPr="00B721CD">
        <w:rPr>
          <w:rFonts w:ascii="仿宋_GB2312" w:eastAsia="仿宋_GB2312"/>
          <w:sz w:val="32"/>
          <w:szCs w:val="32"/>
        </w:rPr>
        <w:t>“</w:t>
      </w:r>
      <w:r w:rsidRPr="00B721CD">
        <w:rPr>
          <w:rFonts w:ascii="仿宋_GB2312" w:eastAsia="仿宋_GB2312"/>
          <w:sz w:val="32"/>
          <w:szCs w:val="32"/>
        </w:rPr>
        <w:t>985</w:t>
      </w:r>
      <w:r w:rsidRPr="00B721CD">
        <w:rPr>
          <w:rFonts w:ascii="仿宋_GB2312" w:eastAsia="仿宋_GB2312"/>
          <w:sz w:val="32"/>
          <w:szCs w:val="32"/>
        </w:rPr>
        <w:t>”</w:t>
      </w:r>
      <w:r w:rsidRPr="00B721CD">
        <w:rPr>
          <w:rFonts w:ascii="仿宋_GB2312" w:eastAsia="仿宋_GB2312"/>
          <w:sz w:val="32"/>
          <w:szCs w:val="32"/>
        </w:rPr>
        <w:t>、</w:t>
      </w:r>
      <w:r w:rsidRPr="00B721CD">
        <w:rPr>
          <w:rFonts w:ascii="仿宋_GB2312" w:eastAsia="仿宋_GB2312"/>
          <w:sz w:val="32"/>
          <w:szCs w:val="32"/>
        </w:rPr>
        <w:t>“</w:t>
      </w:r>
      <w:r w:rsidRPr="00B721CD">
        <w:rPr>
          <w:rFonts w:ascii="仿宋_GB2312" w:eastAsia="仿宋_GB2312"/>
          <w:sz w:val="32"/>
          <w:szCs w:val="32"/>
        </w:rPr>
        <w:t>211</w:t>
      </w:r>
      <w:r w:rsidRPr="00B721CD">
        <w:rPr>
          <w:rFonts w:ascii="仿宋_GB2312" w:eastAsia="仿宋_GB2312"/>
          <w:sz w:val="32"/>
          <w:szCs w:val="32"/>
        </w:rPr>
        <w:t>”</w:t>
      </w:r>
      <w:r w:rsidRPr="00B721CD">
        <w:rPr>
          <w:rFonts w:ascii="仿宋_GB2312" w:eastAsia="仿宋_GB2312"/>
          <w:sz w:val="32"/>
          <w:szCs w:val="32"/>
        </w:rPr>
        <w:t>高校一类本科生计90分，其他本科生计80分，各类高校专科毕业生计70分。</w:t>
      </w:r>
    </w:p>
    <w:p w:rsidR="00CE0BB4" w:rsidRPr="002B68AE" w:rsidRDefault="00A00671" w:rsidP="006F6770">
      <w:pPr>
        <w:spacing w:after="0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68AE">
        <w:rPr>
          <w:rFonts w:ascii="黑体" w:eastAsia="黑体" w:hAnsi="黑体"/>
          <w:sz w:val="32"/>
          <w:szCs w:val="32"/>
        </w:rPr>
        <w:t>三</w:t>
      </w:r>
      <w:r w:rsidRPr="002B68AE">
        <w:rPr>
          <w:rFonts w:ascii="黑体" w:eastAsia="黑体" w:hAnsi="黑体" w:hint="eastAsia"/>
          <w:sz w:val="32"/>
          <w:szCs w:val="32"/>
        </w:rPr>
        <w:t>、</w:t>
      </w:r>
      <w:r w:rsidR="00CE0BB4" w:rsidRPr="002B68AE">
        <w:rPr>
          <w:rFonts w:ascii="黑体" w:eastAsia="黑体" w:hAnsi="黑体"/>
          <w:sz w:val="32"/>
          <w:szCs w:val="32"/>
        </w:rPr>
        <w:t>奖励情况积分</w:t>
      </w:r>
    </w:p>
    <w:p w:rsidR="00CE0BB4" w:rsidRPr="00B721CD" w:rsidRDefault="00CE0BB4" w:rsidP="006F6770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21CD">
        <w:rPr>
          <w:rFonts w:ascii="仿宋_GB2312" w:eastAsia="仿宋_GB2312"/>
          <w:sz w:val="32"/>
          <w:szCs w:val="32"/>
        </w:rPr>
        <w:t>在校期间首次获得省级以上表彰和奖励的计90分，首次获得地市级以上表彰或奖励的计80分，首次获得校级以上表彰或奖励的计70分，首次获得二级学院（系）级表彰或奖励的计60分，以后每获一次加5分、4分、3分、2分。参加校级社会实践、军训、志愿者、文体活动等获得表彰的，首次计分为40分，以后每获一次计1分，总分不超过50分。以上各类奖励分可以累计，但下一个等次的计分不能超过上一个等次的初始计分，总分不能超过100分，超过的以100分计。奖学金和助学金不计分。</w:t>
      </w:r>
    </w:p>
    <w:sectPr w:rsidR="00CE0BB4" w:rsidRPr="00B721C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97" w:rsidRDefault="00436697" w:rsidP="007843E1">
      <w:pPr>
        <w:spacing w:after="0"/>
      </w:pPr>
      <w:r>
        <w:separator/>
      </w:r>
    </w:p>
  </w:endnote>
  <w:endnote w:type="continuationSeparator" w:id="0">
    <w:p w:rsidR="00436697" w:rsidRDefault="00436697" w:rsidP="00784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97" w:rsidRDefault="00436697" w:rsidP="007843E1">
      <w:pPr>
        <w:spacing w:after="0"/>
      </w:pPr>
      <w:r>
        <w:separator/>
      </w:r>
    </w:p>
  </w:footnote>
  <w:footnote w:type="continuationSeparator" w:id="0">
    <w:p w:rsidR="00436697" w:rsidRDefault="00436697" w:rsidP="007843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7D46"/>
    <w:rsid w:val="001A7DFC"/>
    <w:rsid w:val="002638F8"/>
    <w:rsid w:val="0028141A"/>
    <w:rsid w:val="002B68AE"/>
    <w:rsid w:val="002F7BCD"/>
    <w:rsid w:val="00323B43"/>
    <w:rsid w:val="00345729"/>
    <w:rsid w:val="003D2F0A"/>
    <w:rsid w:val="003D37D8"/>
    <w:rsid w:val="00426133"/>
    <w:rsid w:val="004358AB"/>
    <w:rsid w:val="00436697"/>
    <w:rsid w:val="00477D50"/>
    <w:rsid w:val="004B5115"/>
    <w:rsid w:val="00650DCA"/>
    <w:rsid w:val="006C6E28"/>
    <w:rsid w:val="006F6770"/>
    <w:rsid w:val="00724F99"/>
    <w:rsid w:val="0075516C"/>
    <w:rsid w:val="00761F16"/>
    <w:rsid w:val="007843E1"/>
    <w:rsid w:val="007A5608"/>
    <w:rsid w:val="00877968"/>
    <w:rsid w:val="008B7726"/>
    <w:rsid w:val="008D3A43"/>
    <w:rsid w:val="008E1A17"/>
    <w:rsid w:val="009009E0"/>
    <w:rsid w:val="00A00671"/>
    <w:rsid w:val="00A02F8D"/>
    <w:rsid w:val="00CE0BB4"/>
    <w:rsid w:val="00D16A53"/>
    <w:rsid w:val="00D31D50"/>
    <w:rsid w:val="00D716F8"/>
    <w:rsid w:val="00DB26DF"/>
    <w:rsid w:val="00EB4853"/>
    <w:rsid w:val="00EB7372"/>
    <w:rsid w:val="00F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3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3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3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3E1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8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3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3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3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3E1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8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2020-08-19T07:30:00Z</cp:lastPrinted>
  <dcterms:created xsi:type="dcterms:W3CDTF">2021-09-27T09:58:00Z</dcterms:created>
  <dcterms:modified xsi:type="dcterms:W3CDTF">2021-09-27T09:58:00Z</dcterms:modified>
</cp:coreProperties>
</file>