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612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>
      <w:pPr>
        <w:spacing w:line="612" w:lineRule="exact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61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连云港市劳动能力鉴定医疗机构申报表</w:t>
      </w:r>
    </w:p>
    <w:tbl>
      <w:tblPr>
        <w:tblpPr w:leftFromText="180" w:rightFromText="180" w:vertAnchor="text" w:horzAnchor="page" w:tblpX="1785" w:tblpY="371"/>
        <w:tblOverlap w:val="never"/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848"/>
        <w:gridCol w:w="1364"/>
        <w:gridCol w:w="2611"/>
        <w:gridCol w:w="26"/>
      </w:tblGrid>
      <w:tr>
        <w:trPr>
          <w:gridAfter w:val="1"/>
          <w:wAfter w:w="26" w:type="dxa"/>
          <w:trHeight w:val="8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>
        <w:trPr>
          <w:gridAfter w:val="1"/>
          <w:wAfter w:w="26" w:type="dxa"/>
          <w:trHeight w:val="8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单位地址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>
        <w:trPr>
          <w:gridAfter w:val="1"/>
          <w:wAfter w:w="26" w:type="dxa"/>
          <w:trHeight w:val="8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法人代表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gridAfter w:val="1"/>
          <w:wAfter w:w="26" w:type="dxa"/>
          <w:trHeight w:val="8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经办联系人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trHeight w:val="41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hAnsi="黑体" w:cs="仿宋"/>
                <w:sz w:val="24"/>
              </w:rPr>
            </w:pPr>
            <w:r>
              <w:rPr>
                <w:rFonts w:ascii="黑体" w:eastAsia="黑体" w:hAnsi="黑体" w:cs="仿宋" w:hint="eastAsia"/>
                <w:sz w:val="28"/>
                <w:szCs w:val="28"/>
              </w:rPr>
              <w:t>单位简介</w:t>
            </w:r>
          </w:p>
        </w:tc>
        <w:tc>
          <w:tcPr>
            <w:tcW w:w="6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>
        <w:trPr>
          <w:gridAfter w:val="1"/>
          <w:wAfter w:w="26" w:type="dxa"/>
          <w:cantSplit/>
          <w:trHeight w:val="3260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ind w:firstLineChars="200" w:firstLine="480"/>
              <w:jc w:val="left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本单位符合连云港市劳动能力鉴定医疗机构申报条件，自愿承担连云港市劳动能力鉴定服务工作，申请成为连云港市劳动能力鉴定医疗机构，并承诺提供的所有申报信息真实、有效。</w:t>
            </w:r>
          </w:p>
          <w:p>
            <w:pPr>
              <w:spacing w:line="560" w:lineRule="exact"/>
              <w:ind w:firstLineChars="300" w:firstLine="723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eastAsia="黑体" w:hAnsi="黑体" w:cs="仿宋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单位法人（签字）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：                               </w:t>
            </w:r>
            <w:r>
              <w:rPr>
                <w:rFonts w:ascii="黑体" w:eastAsia="黑体" w:hAnsi="黑体" w:cs="仿宋" w:hint="eastAsia"/>
                <w:sz w:val="24"/>
                <w:szCs w:val="24"/>
              </w:rPr>
              <w:t xml:space="preserve">   申报机构（盖章）</w:t>
            </w:r>
          </w:p>
          <w:p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            年     月    日</w:t>
            </w:r>
          </w:p>
        </w:tc>
      </w:tr>
    </w:tbl>
    <w:p>
      <w:pPr>
        <w:spacing w:line="592" w:lineRule="exact"/>
        <w:rPr>
          <w:rFonts w:ascii="仿宋" w:eastAsia="仿宋" w:hAnsi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hNzgxY2U5MjY1MjEzNjJhZDk5OGEzYjI3YTA4YTc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NTKO</cp:lastModifiedBy>
  <cp:revision>13</cp:revision>
  <dcterms:created xsi:type="dcterms:W3CDTF">2024-01-08T02:10:00Z</dcterms:created>
  <dcterms:modified xsi:type="dcterms:W3CDTF">2026-02-09T06:28:00Z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6EB7771A1E1D4478AF1D024BD5196CA6_12</vt:lpwstr>
  </property>
</Properties>
</file>