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EC" w:rsidRPr="008C06C6" w:rsidRDefault="008C06C6">
      <w:pPr>
        <w:rPr>
          <w:rFonts w:asciiTheme="minorEastAsia" w:hAnsiTheme="minorEastAsia" w:hint="eastAsia"/>
        </w:rPr>
      </w:pPr>
      <w:r w:rsidRPr="008C06C6">
        <w:rPr>
          <w:rFonts w:asciiTheme="minorEastAsia" w:hAnsiTheme="minorEastAsia" w:hint="eastAsia"/>
        </w:rPr>
        <w:t>附件5</w:t>
      </w:r>
    </w:p>
    <w:p w:rsidR="008C06C6" w:rsidRPr="008C06C6" w:rsidRDefault="008C06C6" w:rsidP="008C06C6">
      <w:pPr>
        <w:widowControl/>
        <w:shd w:val="clear" w:color="auto" w:fill="FFFFFF"/>
        <w:spacing w:before="100" w:beforeAutospacing="1" w:after="100" w:afterAutospacing="1"/>
        <w:jc w:val="center"/>
        <w:rPr>
          <w:rFonts w:ascii="PingFang SC" w:eastAsia="宋体" w:hAnsi="PingFang SC" w:cs="宋体"/>
          <w:color w:val="000000"/>
          <w:kern w:val="0"/>
          <w:sz w:val="24"/>
          <w:szCs w:val="24"/>
        </w:rPr>
      </w:pPr>
      <w:r w:rsidRPr="008C06C6">
        <w:rPr>
          <w:rFonts w:ascii="PingFang SC" w:eastAsia="宋体" w:hAnsi="PingFang SC" w:cs="宋体"/>
          <w:b/>
          <w:bCs/>
          <w:color w:val="000000"/>
          <w:kern w:val="0"/>
          <w:sz w:val="27"/>
        </w:rPr>
        <w:t>认定考试收费标准</w:t>
      </w:r>
    </w:p>
    <w:p w:rsidR="008C06C6" w:rsidRPr="008C06C6" w:rsidRDefault="008C06C6" w:rsidP="008C06C6">
      <w:pPr>
        <w:widowControl/>
        <w:shd w:val="clear" w:color="auto" w:fill="FFFFFF"/>
        <w:spacing w:before="100" w:beforeAutospacing="1" w:after="100" w:afterAutospacing="1"/>
        <w:jc w:val="center"/>
        <w:rPr>
          <w:rFonts w:ascii="PingFang SC" w:eastAsia="宋体" w:hAnsi="PingFang SC" w:cs="宋体"/>
          <w:color w:val="000000"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5"/>
        <w:gridCol w:w="764"/>
        <w:gridCol w:w="4927"/>
      </w:tblGrid>
      <w:tr w:rsidR="008C06C6" w:rsidRPr="008C06C6" w:rsidTr="008C06C6"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职业名称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收费标准</w:t>
            </w:r>
          </w:p>
        </w:tc>
      </w:tr>
      <w:tr w:rsidR="008C06C6" w:rsidRPr="008C06C6" w:rsidTr="008C06C6"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企业人力资源管理师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（含理论知识考试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元，专业能力考核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:rsidR="008C06C6" w:rsidRPr="008C06C6" w:rsidTr="008C06C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（含理论知识考试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元，专业能力考核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:rsidR="008C06C6" w:rsidRPr="008C06C6" w:rsidTr="008C06C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（含理论知识考试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元，专业能力考核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元，</w:t>
            </w:r>
          </w:p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综合评审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:rsidR="008C06C6" w:rsidRPr="008C06C6" w:rsidTr="008C06C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（含理论知识考试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元，专业能力考核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元，</w:t>
            </w:r>
          </w:p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综合评审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:rsidR="008C06C6" w:rsidRPr="008C06C6" w:rsidTr="008C06C6"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劳动关系协调师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（含理论知识考试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元，专业能力考核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:rsidR="008C06C6" w:rsidRPr="008C06C6" w:rsidTr="008C06C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（含理论知识考试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元，专业能力考核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:rsidR="008C06C6" w:rsidRPr="008C06C6" w:rsidTr="008C06C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（含理论知识考试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元，专业能力考核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元，</w:t>
            </w:r>
          </w:p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综合评审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:rsidR="008C06C6" w:rsidRPr="008C06C6" w:rsidTr="008C06C6"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劳务派遣管理员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（含理论知识考试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元，专业能力考核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:rsidR="008C06C6" w:rsidRPr="008C06C6" w:rsidTr="008C06C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  <w:p w:rsidR="008C06C6" w:rsidRPr="008C06C6" w:rsidRDefault="008C06C6" w:rsidP="008C06C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（含理论知识考试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元，专业能力考核</w:t>
            </w:r>
            <w:r w:rsidRPr="008C06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260</w:t>
            </w:r>
            <w:r w:rsidRPr="008C06C6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</w:tr>
    </w:tbl>
    <w:p w:rsidR="008C06C6" w:rsidRPr="008C06C6" w:rsidRDefault="008C06C6"/>
    <w:sectPr w:rsidR="008C06C6" w:rsidRPr="008C06C6" w:rsidSect="00E9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4E" w:rsidRDefault="003C114E" w:rsidP="008C06C6">
      <w:r>
        <w:separator/>
      </w:r>
    </w:p>
  </w:endnote>
  <w:endnote w:type="continuationSeparator" w:id="0">
    <w:p w:rsidR="003C114E" w:rsidRDefault="003C114E" w:rsidP="008C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4E" w:rsidRDefault="003C114E" w:rsidP="008C06C6">
      <w:r>
        <w:separator/>
      </w:r>
    </w:p>
  </w:footnote>
  <w:footnote w:type="continuationSeparator" w:id="0">
    <w:p w:rsidR="003C114E" w:rsidRDefault="003C114E" w:rsidP="008C0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6C6"/>
    <w:rsid w:val="003C114E"/>
    <w:rsid w:val="008C06C6"/>
    <w:rsid w:val="00E9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6C6"/>
    <w:rPr>
      <w:sz w:val="18"/>
      <w:szCs w:val="18"/>
    </w:rPr>
  </w:style>
  <w:style w:type="character" w:styleId="a5">
    <w:name w:val="Strong"/>
    <w:basedOn w:val="a0"/>
    <w:uiPriority w:val="22"/>
    <w:qFormat/>
    <w:rsid w:val="008C06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2024-03-20T03:24:00Z</dcterms:created>
  <dcterms:modified xsi:type="dcterms:W3CDTF">2024-03-20T03:26:00Z</dcterms:modified>
</cp:coreProperties>
</file>