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C84" w:rsidRDefault="00307C84" w:rsidP="00307C84">
      <w:pPr>
        <w:spacing w:line="590" w:lineRule="exact"/>
        <w:ind w:leftChars="-1" w:left="-2"/>
        <w:jc w:val="left"/>
        <w:rPr>
          <w:rFonts w:ascii="宋体" w:hAnsi="宋体"/>
          <w:noProof/>
          <w:sz w:val="36"/>
          <w:szCs w:val="36"/>
        </w:rPr>
      </w:pPr>
      <w:r w:rsidRPr="00CF4443">
        <w:rPr>
          <w:rFonts w:ascii="方正小标宋_GBK" w:eastAsia="方正小标宋_GBK" w:hAnsi="宋体" w:hint="eastAsia"/>
          <w:noProof/>
          <w:sz w:val="36"/>
          <w:szCs w:val="36"/>
        </w:rPr>
        <w:t>附件</w:t>
      </w:r>
      <w:r>
        <w:rPr>
          <w:rFonts w:ascii="方正小标宋_GBK" w:eastAsia="方正小标宋_GBK" w:hAnsi="宋体" w:hint="eastAsia"/>
          <w:noProof/>
          <w:sz w:val="36"/>
          <w:szCs w:val="36"/>
        </w:rPr>
        <w:t>4：</w:t>
      </w:r>
    </w:p>
    <w:p w:rsidR="00307C84" w:rsidRPr="009573E9" w:rsidRDefault="00307C84" w:rsidP="00307C84">
      <w:pPr>
        <w:pStyle w:val="a5"/>
        <w:spacing w:before="0" w:beforeAutospacing="0" w:after="0" w:afterAutospacing="0" w:line="590" w:lineRule="exact"/>
        <w:jc w:val="center"/>
        <w:rPr>
          <w:rFonts w:ascii="方正小标宋_GBK" w:eastAsia="方正小标宋_GBK"/>
          <w:color w:val="000000"/>
          <w:sz w:val="36"/>
          <w:szCs w:val="36"/>
        </w:rPr>
      </w:pPr>
      <w:r>
        <w:rPr>
          <w:rFonts w:ascii="方正小标宋_GBK" w:eastAsia="方正小标宋_GBK" w:hint="eastAsia"/>
          <w:color w:val="000000"/>
          <w:sz w:val="36"/>
          <w:szCs w:val="36"/>
        </w:rPr>
        <w:t>统一鉴定</w:t>
      </w:r>
      <w:r w:rsidRPr="005F43E7">
        <w:rPr>
          <w:rFonts w:ascii="方正小标宋_GBK" w:eastAsia="方正小标宋_GBK" w:hint="eastAsia"/>
          <w:color w:val="000000"/>
          <w:sz w:val="36"/>
          <w:szCs w:val="36"/>
        </w:rPr>
        <w:t>职业申报条件（</w:t>
      </w:r>
      <w:r>
        <w:rPr>
          <w:rFonts w:ascii="方正小标宋_GBK" w:eastAsia="方正小标宋_GBK" w:hint="eastAsia"/>
          <w:color w:val="000000"/>
          <w:sz w:val="36"/>
          <w:szCs w:val="36"/>
        </w:rPr>
        <w:t>2019年版</w:t>
      </w:r>
      <w:r w:rsidRPr="005F43E7">
        <w:rPr>
          <w:rFonts w:ascii="方正小标宋_GBK" w:eastAsia="方正小标宋_GBK" w:hint="eastAsia"/>
          <w:color w:val="000000"/>
          <w:sz w:val="36"/>
          <w:szCs w:val="36"/>
        </w:rPr>
        <w:t>）</w:t>
      </w:r>
    </w:p>
    <w:p w:rsidR="00307C84" w:rsidRDefault="00307C84" w:rsidP="00307C84">
      <w:pPr>
        <w:pStyle w:val="a5"/>
        <w:spacing w:before="0" w:beforeAutospacing="0" w:after="0" w:afterAutospacing="0" w:line="590" w:lineRule="exact"/>
        <w:ind w:firstLineChars="200" w:firstLine="422"/>
        <w:rPr>
          <w:b/>
          <w:color w:val="000000"/>
          <w:sz w:val="21"/>
          <w:szCs w:val="21"/>
        </w:rPr>
      </w:pPr>
      <w:r w:rsidRPr="008975B7">
        <w:rPr>
          <w:rFonts w:hint="eastAsia"/>
          <w:b/>
          <w:color w:val="000000"/>
          <w:sz w:val="21"/>
          <w:szCs w:val="21"/>
        </w:rPr>
        <w:t>（一）企业人力资源管理师</w:t>
      </w:r>
    </w:p>
    <w:p w:rsidR="00307C84" w:rsidRDefault="00307C84" w:rsidP="00307C84">
      <w:pPr>
        <w:pStyle w:val="a5"/>
        <w:spacing w:before="0" w:beforeAutospacing="0" w:after="0" w:afterAutospacing="0" w:line="360" w:lineRule="auto"/>
        <w:ind w:firstLineChars="200" w:firstLine="418"/>
        <w:rPr>
          <w:rFonts w:ascii="黑体" w:hAnsi="黑体" w:cs="黑体"/>
          <w:b/>
          <w:noProof/>
          <w:color w:val="000000"/>
          <w:spacing w:val="-1"/>
          <w:sz w:val="21"/>
          <w:szCs w:val="21"/>
        </w:rPr>
      </w:pPr>
      <w:r w:rsidRPr="009573E9">
        <w:rPr>
          <w:rFonts w:ascii="黑体" w:hAnsi="黑体" w:cs="黑体"/>
          <w:b/>
          <w:noProof/>
          <w:color w:val="000000"/>
          <w:spacing w:val="-1"/>
          <w:sz w:val="21"/>
          <w:szCs w:val="21"/>
        </w:rPr>
        <w:t>1.</w:t>
      </w:r>
      <w:r w:rsidRPr="009573E9">
        <w:rPr>
          <w:rFonts w:ascii="Calibri" w:hAnsi="Calibri" w:cs="Calibri"/>
          <w:b/>
          <w:noProof/>
          <w:color w:val="000000"/>
          <w:sz w:val="21"/>
          <w:szCs w:val="21"/>
        </w:rPr>
        <w:t> </w:t>
      </w:r>
      <w:r w:rsidRPr="009573E9">
        <w:rPr>
          <w:rFonts w:ascii="黑体" w:hAnsi="黑体" w:cs="黑体"/>
          <w:b/>
          <w:noProof/>
          <w:color w:val="000000"/>
          <w:spacing w:val="-1"/>
          <w:sz w:val="21"/>
          <w:szCs w:val="21"/>
        </w:rPr>
        <w:t>普通受教育程度</w:t>
      </w:r>
    </w:p>
    <w:p w:rsidR="00307C84" w:rsidRDefault="00307C84" w:rsidP="00307C84">
      <w:pPr>
        <w:pStyle w:val="a5"/>
        <w:spacing w:before="0" w:beforeAutospacing="0" w:after="0" w:afterAutospacing="0" w:line="360" w:lineRule="auto"/>
        <w:ind w:firstLineChars="200" w:firstLine="412"/>
        <w:rPr>
          <w:noProof/>
          <w:color w:val="000000"/>
          <w:spacing w:val="-2"/>
          <w:sz w:val="21"/>
          <w:szCs w:val="21"/>
        </w:rPr>
      </w:pPr>
      <w:r w:rsidRPr="009573E9">
        <w:rPr>
          <w:rFonts w:hint="eastAsia"/>
          <w:noProof/>
          <w:color w:val="000000"/>
          <w:spacing w:val="-2"/>
          <w:sz w:val="21"/>
          <w:szCs w:val="21"/>
        </w:rPr>
        <w:t>高</w:t>
      </w:r>
      <w:r w:rsidRPr="009573E9">
        <w:rPr>
          <w:noProof/>
          <w:color w:val="000000"/>
          <w:spacing w:val="-2"/>
          <w:sz w:val="21"/>
          <w:szCs w:val="21"/>
        </w:rPr>
        <w:t>中毕业（或</w:t>
      </w:r>
      <w:r w:rsidRPr="009573E9">
        <w:rPr>
          <w:rFonts w:hint="eastAsia"/>
          <w:noProof/>
          <w:color w:val="000000"/>
          <w:spacing w:val="-2"/>
          <w:sz w:val="21"/>
          <w:szCs w:val="21"/>
        </w:rPr>
        <w:t>同等学力</w:t>
      </w:r>
      <w:r w:rsidRPr="009573E9">
        <w:rPr>
          <w:noProof/>
          <w:color w:val="000000"/>
          <w:spacing w:val="-2"/>
          <w:sz w:val="21"/>
          <w:szCs w:val="21"/>
        </w:rPr>
        <w:t>）。</w:t>
      </w:r>
    </w:p>
    <w:p w:rsidR="00307C84" w:rsidRDefault="00307C84" w:rsidP="00307C84">
      <w:pPr>
        <w:pStyle w:val="a5"/>
        <w:spacing w:before="0" w:beforeAutospacing="0" w:after="0" w:afterAutospacing="0" w:line="360" w:lineRule="auto"/>
        <w:ind w:firstLineChars="200" w:firstLine="418"/>
        <w:rPr>
          <w:rFonts w:ascii="黑体" w:hAnsi="黑体" w:cs="黑体"/>
          <w:b/>
          <w:noProof/>
          <w:color w:val="000000"/>
          <w:spacing w:val="-1"/>
          <w:sz w:val="21"/>
          <w:szCs w:val="21"/>
        </w:rPr>
      </w:pPr>
      <w:r w:rsidRPr="009573E9">
        <w:rPr>
          <w:rFonts w:ascii="黑体" w:hAnsi="黑体" w:cs="黑体" w:hint="eastAsia"/>
          <w:b/>
          <w:noProof/>
          <w:color w:val="000000"/>
          <w:spacing w:val="-1"/>
          <w:sz w:val="21"/>
          <w:szCs w:val="21"/>
        </w:rPr>
        <w:t>2</w:t>
      </w:r>
      <w:r w:rsidRPr="009573E9">
        <w:rPr>
          <w:rFonts w:ascii="黑体" w:hAnsi="黑体" w:cs="黑体"/>
          <w:b/>
          <w:noProof/>
          <w:color w:val="000000"/>
          <w:spacing w:val="-1"/>
          <w:sz w:val="21"/>
          <w:szCs w:val="21"/>
        </w:rPr>
        <w:t>.</w:t>
      </w:r>
      <w:r w:rsidRPr="009573E9">
        <w:rPr>
          <w:rFonts w:ascii="Calibri" w:hAnsi="Calibri" w:cs="Calibri"/>
          <w:b/>
          <w:noProof/>
          <w:color w:val="000000"/>
          <w:sz w:val="21"/>
          <w:szCs w:val="21"/>
        </w:rPr>
        <w:t> </w:t>
      </w:r>
      <w:r w:rsidRPr="009573E9">
        <w:rPr>
          <w:rFonts w:ascii="黑体" w:hAnsi="黑体" w:cs="黑体"/>
          <w:b/>
          <w:noProof/>
          <w:color w:val="000000"/>
          <w:spacing w:val="-1"/>
          <w:sz w:val="21"/>
          <w:szCs w:val="21"/>
        </w:rPr>
        <w:t>申报条件</w:t>
      </w:r>
    </w:p>
    <w:p w:rsidR="00307C84" w:rsidRPr="009573E9" w:rsidRDefault="00307C84" w:rsidP="00307C84">
      <w:pPr>
        <w:pStyle w:val="a5"/>
        <w:spacing w:before="0" w:beforeAutospacing="0" w:after="0" w:afterAutospacing="0" w:line="360" w:lineRule="auto"/>
        <w:ind w:firstLineChars="200" w:firstLine="422"/>
        <w:rPr>
          <w:b/>
          <w:color w:val="000000"/>
          <w:sz w:val="21"/>
          <w:szCs w:val="21"/>
        </w:rPr>
      </w:pPr>
      <w:r w:rsidRPr="009573E9">
        <w:rPr>
          <w:b/>
          <w:noProof/>
          <w:color w:val="000000"/>
          <w:sz w:val="21"/>
          <w:szCs w:val="21"/>
        </w:rPr>
        <w:t>具备以下条件之一者，可申报四级/中级工：</w:t>
      </w:r>
    </w:p>
    <w:p w:rsidR="00307C84" w:rsidRPr="009573E9" w:rsidRDefault="00307C84" w:rsidP="00307C84">
      <w:pPr>
        <w:pStyle w:val="a5"/>
        <w:spacing w:before="0" w:beforeAutospacing="0" w:after="0" w:afterAutospacing="0" w:line="360" w:lineRule="auto"/>
        <w:ind w:firstLineChars="200" w:firstLine="420"/>
        <w:rPr>
          <w:color w:val="000000"/>
          <w:sz w:val="21"/>
          <w:szCs w:val="21"/>
        </w:rPr>
      </w:pPr>
      <w:r w:rsidRPr="009573E9">
        <w:rPr>
          <w:color w:val="000000"/>
          <w:sz w:val="21"/>
          <w:szCs w:val="21"/>
        </w:rPr>
        <w:t>（1）累计从事本职业或相关职业</w:t>
      </w:r>
      <w:r w:rsidRPr="009573E9">
        <w:rPr>
          <w:rFonts w:hint="eastAsia"/>
          <w:color w:val="000000"/>
          <w:sz w:val="28"/>
          <w:szCs w:val="28"/>
          <w:vertAlign w:val="superscript"/>
        </w:rPr>
        <w:t>①</w:t>
      </w:r>
      <w:r w:rsidRPr="009573E9">
        <w:rPr>
          <w:color w:val="000000"/>
          <w:sz w:val="21"/>
          <w:szCs w:val="21"/>
        </w:rPr>
        <w:t>工作</w:t>
      </w:r>
      <w:r w:rsidRPr="009573E9">
        <w:rPr>
          <w:rFonts w:hint="eastAsia"/>
          <w:color w:val="000000"/>
          <w:sz w:val="21"/>
          <w:szCs w:val="21"/>
        </w:rPr>
        <w:t>4</w:t>
      </w:r>
      <w:r w:rsidRPr="009573E9">
        <w:rPr>
          <w:color w:val="000000"/>
          <w:sz w:val="21"/>
          <w:szCs w:val="21"/>
        </w:rPr>
        <w:t>年（含）以上。</w:t>
      </w:r>
    </w:p>
    <w:p w:rsidR="00307C84" w:rsidRPr="009573E9" w:rsidRDefault="00307C84" w:rsidP="00307C84">
      <w:pPr>
        <w:pStyle w:val="a5"/>
        <w:spacing w:before="0" w:beforeAutospacing="0" w:after="0" w:afterAutospacing="0" w:line="360" w:lineRule="auto"/>
        <w:ind w:firstLineChars="200" w:firstLine="420"/>
        <w:rPr>
          <w:color w:val="000000"/>
          <w:sz w:val="21"/>
          <w:szCs w:val="21"/>
        </w:rPr>
      </w:pPr>
      <w:r w:rsidRPr="009573E9">
        <w:rPr>
          <w:color w:val="000000"/>
          <w:sz w:val="21"/>
          <w:szCs w:val="21"/>
        </w:rPr>
        <w:t>（2）取得技工学校本专业或相关专业</w:t>
      </w:r>
      <w:r w:rsidRPr="009573E9">
        <w:rPr>
          <w:rFonts w:hint="eastAsia"/>
          <w:color w:val="000000"/>
          <w:sz w:val="28"/>
          <w:szCs w:val="28"/>
          <w:vertAlign w:val="superscript"/>
        </w:rPr>
        <w:t>②</w:t>
      </w:r>
      <w:r w:rsidRPr="009573E9">
        <w:rPr>
          <w:color w:val="000000"/>
          <w:sz w:val="21"/>
          <w:szCs w:val="21"/>
        </w:rPr>
        <w:t>毕业证书</w:t>
      </w:r>
      <w:r w:rsidRPr="009573E9">
        <w:rPr>
          <w:rFonts w:hint="eastAsia"/>
          <w:color w:val="000000"/>
          <w:sz w:val="21"/>
          <w:szCs w:val="21"/>
        </w:rPr>
        <w:t>（</w:t>
      </w:r>
      <w:proofErr w:type="gramStart"/>
      <w:r w:rsidRPr="009573E9">
        <w:rPr>
          <w:color w:val="000000"/>
          <w:sz w:val="21"/>
          <w:szCs w:val="21"/>
        </w:rPr>
        <w:t>含尚未</w:t>
      </w:r>
      <w:proofErr w:type="gramEnd"/>
      <w:r w:rsidRPr="009573E9">
        <w:rPr>
          <w:color w:val="000000"/>
          <w:sz w:val="21"/>
          <w:szCs w:val="21"/>
        </w:rPr>
        <w:t>取得毕业证书的在校应届毕业生</w:t>
      </w:r>
      <w:r w:rsidRPr="009573E9">
        <w:rPr>
          <w:rFonts w:hint="eastAsia"/>
          <w:color w:val="000000"/>
          <w:sz w:val="21"/>
          <w:szCs w:val="21"/>
        </w:rPr>
        <w:t>）；</w:t>
      </w:r>
      <w:r w:rsidRPr="009573E9">
        <w:rPr>
          <w:color w:val="000000"/>
          <w:sz w:val="21"/>
          <w:szCs w:val="21"/>
        </w:rPr>
        <w:t>或取得经评估论证</w:t>
      </w:r>
      <w:r>
        <w:rPr>
          <w:rFonts w:hint="eastAsia"/>
          <w:color w:val="000000"/>
          <w:sz w:val="21"/>
          <w:szCs w:val="21"/>
        </w:rPr>
        <w:t>、</w:t>
      </w:r>
      <w:r w:rsidRPr="009573E9">
        <w:rPr>
          <w:color w:val="000000"/>
          <w:sz w:val="21"/>
          <w:szCs w:val="21"/>
        </w:rPr>
        <w:t>以中级技能为培养目标的中等及以上职业学校本专业或相关专业毕业证书</w:t>
      </w:r>
      <w:r w:rsidRPr="009573E9">
        <w:rPr>
          <w:rFonts w:hint="eastAsia"/>
          <w:color w:val="000000"/>
          <w:sz w:val="21"/>
          <w:szCs w:val="21"/>
        </w:rPr>
        <w:t>（</w:t>
      </w:r>
      <w:proofErr w:type="gramStart"/>
      <w:r w:rsidRPr="009573E9">
        <w:rPr>
          <w:color w:val="000000"/>
          <w:sz w:val="21"/>
          <w:szCs w:val="21"/>
        </w:rPr>
        <w:t>含尚未</w:t>
      </w:r>
      <w:proofErr w:type="gramEnd"/>
      <w:r w:rsidRPr="009573E9">
        <w:rPr>
          <w:color w:val="000000"/>
          <w:sz w:val="21"/>
          <w:szCs w:val="21"/>
        </w:rPr>
        <w:t>取得毕业证书的在校应届毕业生</w:t>
      </w:r>
      <w:r>
        <w:rPr>
          <w:rFonts w:hint="eastAsia"/>
          <w:color w:val="000000"/>
          <w:sz w:val="21"/>
          <w:szCs w:val="21"/>
        </w:rPr>
        <w:t>）。</w:t>
      </w:r>
    </w:p>
    <w:p w:rsidR="00307C84" w:rsidRPr="009573E9" w:rsidRDefault="00307C84" w:rsidP="00307C84">
      <w:pPr>
        <w:pStyle w:val="a5"/>
        <w:spacing w:before="0" w:beforeAutospacing="0" w:after="0" w:afterAutospacing="0" w:line="360" w:lineRule="auto"/>
        <w:ind w:firstLineChars="200" w:firstLine="420"/>
        <w:rPr>
          <w:color w:val="000000"/>
          <w:sz w:val="21"/>
          <w:szCs w:val="21"/>
        </w:rPr>
      </w:pPr>
      <w:r w:rsidRPr="009573E9">
        <w:rPr>
          <w:color w:val="000000"/>
          <w:sz w:val="21"/>
          <w:szCs w:val="21"/>
        </w:rPr>
        <w:t>（</w:t>
      </w:r>
      <w:r w:rsidRPr="009573E9">
        <w:rPr>
          <w:rFonts w:hint="eastAsia"/>
          <w:color w:val="000000"/>
          <w:sz w:val="21"/>
          <w:szCs w:val="21"/>
        </w:rPr>
        <w:t>3</w:t>
      </w:r>
      <w:r w:rsidRPr="009573E9">
        <w:rPr>
          <w:color w:val="000000"/>
          <w:sz w:val="21"/>
          <w:szCs w:val="21"/>
        </w:rPr>
        <w:t>）高等院校本专业或相关专业在校生</w:t>
      </w:r>
      <w:r>
        <w:rPr>
          <w:rFonts w:hint="eastAsia"/>
          <w:color w:val="000000"/>
          <w:sz w:val="21"/>
          <w:szCs w:val="21"/>
        </w:rPr>
        <w:t>。</w:t>
      </w:r>
    </w:p>
    <w:p w:rsidR="00307C84" w:rsidRPr="009573E9" w:rsidRDefault="00307C84" w:rsidP="00307C84">
      <w:pPr>
        <w:pStyle w:val="a5"/>
        <w:spacing w:before="0" w:beforeAutospacing="0" w:after="0" w:afterAutospacing="0" w:line="360" w:lineRule="auto"/>
        <w:ind w:firstLineChars="200" w:firstLine="422"/>
        <w:rPr>
          <w:b/>
          <w:color w:val="000000"/>
          <w:sz w:val="21"/>
          <w:szCs w:val="21"/>
        </w:rPr>
      </w:pPr>
      <w:r w:rsidRPr="009573E9">
        <w:rPr>
          <w:b/>
          <w:color w:val="000000"/>
          <w:sz w:val="21"/>
          <w:szCs w:val="21"/>
        </w:rPr>
        <w:t>具备以下条件之一者，可申报</w:t>
      </w:r>
      <w:r w:rsidRPr="009573E9">
        <w:rPr>
          <w:rFonts w:hint="eastAsia"/>
          <w:b/>
          <w:color w:val="000000"/>
          <w:sz w:val="21"/>
          <w:szCs w:val="21"/>
        </w:rPr>
        <w:t>三</w:t>
      </w:r>
      <w:r w:rsidRPr="009573E9">
        <w:rPr>
          <w:b/>
          <w:color w:val="000000"/>
          <w:sz w:val="21"/>
          <w:szCs w:val="21"/>
        </w:rPr>
        <w:t>级/</w:t>
      </w:r>
      <w:r w:rsidRPr="009573E9">
        <w:rPr>
          <w:rFonts w:hint="eastAsia"/>
          <w:b/>
          <w:color w:val="000000"/>
          <w:sz w:val="21"/>
          <w:szCs w:val="21"/>
        </w:rPr>
        <w:t>高</w:t>
      </w:r>
      <w:r w:rsidRPr="009573E9">
        <w:rPr>
          <w:b/>
          <w:color w:val="000000"/>
          <w:sz w:val="21"/>
          <w:szCs w:val="21"/>
        </w:rPr>
        <w:t>级工：</w:t>
      </w:r>
    </w:p>
    <w:p w:rsidR="00307C84" w:rsidRPr="009573E9" w:rsidRDefault="00307C84" w:rsidP="00307C84">
      <w:pPr>
        <w:pStyle w:val="a5"/>
        <w:spacing w:before="0" w:beforeAutospacing="0" w:after="0" w:afterAutospacing="0" w:line="360" w:lineRule="auto"/>
        <w:ind w:firstLineChars="200" w:firstLine="420"/>
        <w:rPr>
          <w:color w:val="000000"/>
          <w:sz w:val="21"/>
          <w:szCs w:val="21"/>
        </w:rPr>
      </w:pPr>
      <w:r w:rsidRPr="009573E9">
        <w:rPr>
          <w:color w:val="000000"/>
          <w:sz w:val="21"/>
          <w:szCs w:val="21"/>
        </w:rPr>
        <w:t>（1）取得本职业或相关职业四级</w:t>
      </w:r>
      <w:r w:rsidRPr="009573E9">
        <w:rPr>
          <w:rFonts w:hint="eastAsia"/>
          <w:color w:val="000000"/>
          <w:sz w:val="21"/>
          <w:szCs w:val="21"/>
        </w:rPr>
        <w:t>/</w:t>
      </w:r>
      <w:r w:rsidRPr="009573E9">
        <w:rPr>
          <w:color w:val="000000"/>
          <w:sz w:val="21"/>
          <w:szCs w:val="21"/>
        </w:rPr>
        <w:t>中级工职业资格证书</w:t>
      </w:r>
      <w:r w:rsidRPr="009573E9">
        <w:rPr>
          <w:rFonts w:hint="eastAsia"/>
          <w:color w:val="000000"/>
          <w:sz w:val="21"/>
          <w:szCs w:val="21"/>
        </w:rPr>
        <w:t>（</w:t>
      </w:r>
      <w:r w:rsidRPr="009573E9">
        <w:rPr>
          <w:color w:val="000000"/>
          <w:sz w:val="21"/>
          <w:szCs w:val="21"/>
        </w:rPr>
        <w:t>技能等级证书</w:t>
      </w:r>
      <w:r w:rsidRPr="009573E9">
        <w:rPr>
          <w:rFonts w:hint="eastAsia"/>
          <w:color w:val="000000"/>
          <w:sz w:val="21"/>
          <w:szCs w:val="21"/>
        </w:rPr>
        <w:t>）</w:t>
      </w:r>
      <w:r w:rsidRPr="0067410C">
        <w:rPr>
          <w:rFonts w:hint="eastAsia"/>
          <w:color w:val="000000"/>
          <w:sz w:val="28"/>
          <w:szCs w:val="28"/>
          <w:vertAlign w:val="superscript"/>
        </w:rPr>
        <w:t>③</w:t>
      </w:r>
      <w:r w:rsidRPr="009573E9">
        <w:rPr>
          <w:rFonts w:hint="eastAsia"/>
          <w:color w:val="000000"/>
          <w:sz w:val="21"/>
          <w:szCs w:val="21"/>
        </w:rPr>
        <w:t>后，</w:t>
      </w:r>
      <w:r w:rsidRPr="009573E9">
        <w:rPr>
          <w:color w:val="000000"/>
          <w:sz w:val="21"/>
          <w:szCs w:val="21"/>
        </w:rPr>
        <w:t>累计从事本职业或相关职业工作</w:t>
      </w:r>
      <w:r w:rsidRPr="009573E9">
        <w:rPr>
          <w:rFonts w:hint="eastAsia"/>
          <w:color w:val="000000"/>
          <w:sz w:val="21"/>
          <w:szCs w:val="21"/>
        </w:rPr>
        <w:t>5</w:t>
      </w:r>
      <w:r w:rsidRPr="009573E9">
        <w:rPr>
          <w:color w:val="000000"/>
          <w:sz w:val="21"/>
          <w:szCs w:val="21"/>
        </w:rPr>
        <w:t>年（含）以上。</w:t>
      </w:r>
    </w:p>
    <w:p w:rsidR="00307C84" w:rsidRPr="009573E9" w:rsidRDefault="00307C84" w:rsidP="00307C84">
      <w:pPr>
        <w:pStyle w:val="a5"/>
        <w:spacing w:before="0" w:beforeAutospacing="0" w:after="0" w:afterAutospacing="0" w:line="360" w:lineRule="auto"/>
        <w:ind w:firstLineChars="200" w:firstLine="420"/>
        <w:rPr>
          <w:color w:val="000000"/>
          <w:sz w:val="21"/>
          <w:szCs w:val="21"/>
        </w:rPr>
      </w:pPr>
      <w:r w:rsidRPr="009573E9">
        <w:rPr>
          <w:color w:val="000000"/>
          <w:sz w:val="21"/>
          <w:szCs w:val="21"/>
        </w:rPr>
        <w:t>（2）取得本职业或相关职业四级</w:t>
      </w:r>
      <w:r w:rsidRPr="009573E9">
        <w:rPr>
          <w:rFonts w:hint="eastAsia"/>
          <w:color w:val="000000"/>
          <w:sz w:val="21"/>
          <w:szCs w:val="21"/>
        </w:rPr>
        <w:t>/</w:t>
      </w:r>
      <w:r w:rsidRPr="009573E9">
        <w:rPr>
          <w:color w:val="000000"/>
          <w:sz w:val="21"/>
          <w:szCs w:val="21"/>
        </w:rPr>
        <w:t>中级工职业资格证书</w:t>
      </w:r>
      <w:r w:rsidRPr="009573E9">
        <w:rPr>
          <w:rFonts w:hint="eastAsia"/>
          <w:color w:val="000000"/>
          <w:sz w:val="21"/>
          <w:szCs w:val="21"/>
        </w:rPr>
        <w:t>（</w:t>
      </w:r>
      <w:r w:rsidRPr="009573E9">
        <w:rPr>
          <w:color w:val="000000"/>
          <w:sz w:val="21"/>
          <w:szCs w:val="21"/>
        </w:rPr>
        <w:t>技能等级证书</w:t>
      </w:r>
      <w:r>
        <w:rPr>
          <w:rFonts w:hint="eastAsia"/>
          <w:color w:val="000000"/>
          <w:sz w:val="21"/>
          <w:szCs w:val="21"/>
        </w:rPr>
        <w:t>），</w:t>
      </w:r>
      <w:r w:rsidRPr="009573E9">
        <w:rPr>
          <w:color w:val="000000"/>
          <w:sz w:val="21"/>
          <w:szCs w:val="21"/>
        </w:rPr>
        <w:t>并具有高级技工学校、技师学院毕业证书</w:t>
      </w:r>
      <w:r w:rsidRPr="009573E9">
        <w:rPr>
          <w:rFonts w:hint="eastAsia"/>
          <w:color w:val="000000"/>
          <w:sz w:val="21"/>
          <w:szCs w:val="21"/>
        </w:rPr>
        <w:t>（</w:t>
      </w:r>
      <w:proofErr w:type="gramStart"/>
      <w:r w:rsidRPr="009573E9">
        <w:rPr>
          <w:color w:val="000000"/>
          <w:sz w:val="21"/>
          <w:szCs w:val="21"/>
        </w:rPr>
        <w:t>含尚未</w:t>
      </w:r>
      <w:proofErr w:type="gramEnd"/>
      <w:r w:rsidRPr="009573E9">
        <w:rPr>
          <w:color w:val="000000"/>
          <w:sz w:val="21"/>
          <w:szCs w:val="21"/>
        </w:rPr>
        <w:t>取得毕业证书的在校应届毕业生</w:t>
      </w:r>
      <w:r w:rsidRPr="009573E9">
        <w:rPr>
          <w:rFonts w:hint="eastAsia"/>
          <w:color w:val="000000"/>
          <w:sz w:val="21"/>
          <w:szCs w:val="21"/>
        </w:rPr>
        <w:t>）</w:t>
      </w:r>
      <w:r>
        <w:rPr>
          <w:rFonts w:hint="eastAsia"/>
          <w:color w:val="000000"/>
          <w:sz w:val="21"/>
          <w:szCs w:val="21"/>
        </w:rPr>
        <w:t>；</w:t>
      </w:r>
      <w:r w:rsidRPr="009573E9">
        <w:rPr>
          <w:color w:val="000000"/>
          <w:sz w:val="21"/>
          <w:szCs w:val="21"/>
        </w:rPr>
        <w:t>或取得本职业或相关职业四级</w:t>
      </w:r>
      <w:r w:rsidRPr="009573E9">
        <w:rPr>
          <w:rFonts w:hint="eastAsia"/>
          <w:color w:val="000000"/>
          <w:sz w:val="21"/>
          <w:szCs w:val="21"/>
        </w:rPr>
        <w:t>/</w:t>
      </w:r>
      <w:r w:rsidRPr="009573E9">
        <w:rPr>
          <w:color w:val="000000"/>
          <w:sz w:val="21"/>
          <w:szCs w:val="21"/>
        </w:rPr>
        <w:t>中级工职业资格证书</w:t>
      </w:r>
      <w:r w:rsidRPr="009573E9">
        <w:rPr>
          <w:rFonts w:hint="eastAsia"/>
          <w:color w:val="000000"/>
          <w:sz w:val="21"/>
          <w:szCs w:val="21"/>
        </w:rPr>
        <w:t>（</w:t>
      </w:r>
      <w:r w:rsidRPr="009573E9">
        <w:rPr>
          <w:color w:val="000000"/>
          <w:sz w:val="21"/>
          <w:szCs w:val="21"/>
        </w:rPr>
        <w:t>技能等级证书</w:t>
      </w:r>
      <w:r w:rsidRPr="009573E9">
        <w:rPr>
          <w:rFonts w:hint="eastAsia"/>
          <w:color w:val="000000"/>
          <w:sz w:val="21"/>
          <w:szCs w:val="21"/>
        </w:rPr>
        <w:t>）</w:t>
      </w:r>
      <w:r>
        <w:rPr>
          <w:rFonts w:hint="eastAsia"/>
          <w:color w:val="000000"/>
          <w:sz w:val="21"/>
          <w:szCs w:val="21"/>
        </w:rPr>
        <w:t>，</w:t>
      </w:r>
      <w:r w:rsidRPr="009573E9">
        <w:rPr>
          <w:color w:val="000000"/>
          <w:sz w:val="21"/>
          <w:szCs w:val="21"/>
        </w:rPr>
        <w:t>并具有经评估论证</w:t>
      </w:r>
      <w:r w:rsidRPr="009573E9">
        <w:rPr>
          <w:rFonts w:hint="eastAsia"/>
          <w:color w:val="000000"/>
          <w:sz w:val="21"/>
          <w:szCs w:val="21"/>
        </w:rPr>
        <w:t>、</w:t>
      </w:r>
      <w:r w:rsidRPr="009573E9">
        <w:rPr>
          <w:color w:val="000000"/>
          <w:sz w:val="21"/>
          <w:szCs w:val="21"/>
        </w:rPr>
        <w:t>以高级技能为培养目标的高等职业学校本专业或相关专业毕业证书</w:t>
      </w:r>
      <w:r w:rsidRPr="009573E9">
        <w:rPr>
          <w:rFonts w:hint="eastAsia"/>
          <w:color w:val="000000"/>
          <w:sz w:val="21"/>
          <w:szCs w:val="21"/>
        </w:rPr>
        <w:t>（</w:t>
      </w:r>
      <w:proofErr w:type="gramStart"/>
      <w:r w:rsidRPr="009573E9">
        <w:rPr>
          <w:color w:val="000000"/>
          <w:sz w:val="21"/>
          <w:szCs w:val="21"/>
        </w:rPr>
        <w:t>含尚未</w:t>
      </w:r>
      <w:proofErr w:type="gramEnd"/>
      <w:r w:rsidRPr="009573E9">
        <w:rPr>
          <w:color w:val="000000"/>
          <w:sz w:val="21"/>
          <w:szCs w:val="21"/>
        </w:rPr>
        <w:t>取得毕业证书的在校应届毕业生</w:t>
      </w:r>
      <w:r>
        <w:rPr>
          <w:rFonts w:hint="eastAsia"/>
          <w:color w:val="000000"/>
          <w:sz w:val="21"/>
          <w:szCs w:val="21"/>
        </w:rPr>
        <w:t>）。</w:t>
      </w:r>
    </w:p>
    <w:p w:rsidR="00307C84" w:rsidRPr="009573E9" w:rsidRDefault="00307C84" w:rsidP="00307C84">
      <w:pPr>
        <w:pStyle w:val="a5"/>
        <w:spacing w:before="0" w:beforeAutospacing="0" w:after="0" w:afterAutospacing="0" w:line="360" w:lineRule="auto"/>
        <w:ind w:firstLineChars="200" w:firstLine="420"/>
        <w:rPr>
          <w:color w:val="000000"/>
          <w:sz w:val="21"/>
          <w:szCs w:val="21"/>
        </w:rPr>
      </w:pPr>
      <w:r w:rsidRPr="009573E9">
        <w:rPr>
          <w:color w:val="000000"/>
          <w:sz w:val="21"/>
          <w:szCs w:val="21"/>
        </w:rPr>
        <w:t>（3）具有大学专科本专业或相关专业毕业证书</w:t>
      </w:r>
      <w:r w:rsidRPr="009573E9">
        <w:rPr>
          <w:rFonts w:hint="eastAsia"/>
          <w:color w:val="000000"/>
          <w:sz w:val="21"/>
          <w:szCs w:val="21"/>
        </w:rPr>
        <w:t>，</w:t>
      </w:r>
      <w:r w:rsidRPr="009573E9">
        <w:rPr>
          <w:color w:val="000000"/>
          <w:sz w:val="21"/>
          <w:szCs w:val="21"/>
        </w:rPr>
        <w:t>并取得本职业或相关职业四级</w:t>
      </w:r>
      <w:r w:rsidRPr="009573E9">
        <w:rPr>
          <w:rFonts w:hint="eastAsia"/>
          <w:color w:val="000000"/>
          <w:sz w:val="21"/>
          <w:szCs w:val="21"/>
        </w:rPr>
        <w:t>/</w:t>
      </w:r>
      <w:r w:rsidRPr="009573E9">
        <w:rPr>
          <w:color w:val="000000"/>
          <w:sz w:val="21"/>
          <w:szCs w:val="21"/>
        </w:rPr>
        <w:t>中级工职业资格证书</w:t>
      </w:r>
      <w:r w:rsidRPr="009573E9">
        <w:rPr>
          <w:rFonts w:hint="eastAsia"/>
          <w:color w:val="000000"/>
          <w:sz w:val="21"/>
          <w:szCs w:val="21"/>
        </w:rPr>
        <w:t>（</w:t>
      </w:r>
      <w:r w:rsidRPr="009573E9">
        <w:rPr>
          <w:color w:val="000000"/>
          <w:sz w:val="21"/>
          <w:szCs w:val="21"/>
        </w:rPr>
        <w:t>技能等级证书</w:t>
      </w:r>
      <w:r w:rsidRPr="009573E9">
        <w:rPr>
          <w:rFonts w:hint="eastAsia"/>
          <w:color w:val="000000"/>
          <w:sz w:val="21"/>
          <w:szCs w:val="21"/>
        </w:rPr>
        <w:t>）后，</w:t>
      </w:r>
      <w:r w:rsidRPr="009573E9">
        <w:rPr>
          <w:color w:val="000000"/>
          <w:sz w:val="21"/>
          <w:szCs w:val="21"/>
        </w:rPr>
        <w:t>累计从事本职业或相关职业工作</w:t>
      </w:r>
      <w:r w:rsidRPr="009573E9">
        <w:rPr>
          <w:rFonts w:hint="eastAsia"/>
          <w:color w:val="000000"/>
          <w:sz w:val="21"/>
          <w:szCs w:val="21"/>
        </w:rPr>
        <w:t>2</w:t>
      </w:r>
      <w:r w:rsidRPr="009573E9">
        <w:rPr>
          <w:color w:val="000000"/>
          <w:sz w:val="21"/>
          <w:szCs w:val="21"/>
        </w:rPr>
        <w:t>年（含）以上</w:t>
      </w:r>
      <w:r w:rsidRPr="009573E9">
        <w:rPr>
          <w:rFonts w:hint="eastAsia"/>
          <w:color w:val="000000"/>
          <w:sz w:val="21"/>
          <w:szCs w:val="21"/>
        </w:rPr>
        <w:t>。</w:t>
      </w:r>
    </w:p>
    <w:p w:rsidR="00307C84" w:rsidRPr="009573E9" w:rsidRDefault="00307C84" w:rsidP="00307C84">
      <w:pPr>
        <w:pStyle w:val="a5"/>
        <w:spacing w:before="0" w:beforeAutospacing="0" w:after="0" w:afterAutospacing="0" w:line="360" w:lineRule="auto"/>
        <w:ind w:firstLineChars="200" w:firstLine="420"/>
        <w:rPr>
          <w:color w:val="000000"/>
          <w:sz w:val="21"/>
          <w:szCs w:val="21"/>
        </w:rPr>
      </w:pPr>
      <w:r w:rsidRPr="009573E9">
        <w:rPr>
          <w:color w:val="000000"/>
          <w:sz w:val="21"/>
          <w:szCs w:val="21"/>
        </w:rPr>
        <w:t>（4）具有大学本科本专业或相关专业学历证书</w:t>
      </w:r>
      <w:r w:rsidRPr="009573E9">
        <w:rPr>
          <w:rFonts w:hint="eastAsia"/>
          <w:color w:val="000000"/>
          <w:sz w:val="21"/>
          <w:szCs w:val="21"/>
        </w:rPr>
        <w:t>，</w:t>
      </w:r>
      <w:r w:rsidRPr="009573E9">
        <w:rPr>
          <w:color w:val="000000"/>
          <w:sz w:val="21"/>
          <w:szCs w:val="21"/>
        </w:rPr>
        <w:t>并取得本职业或相关职业四级</w:t>
      </w:r>
      <w:r w:rsidRPr="009573E9">
        <w:rPr>
          <w:rFonts w:hint="eastAsia"/>
          <w:color w:val="000000"/>
          <w:sz w:val="21"/>
          <w:szCs w:val="21"/>
        </w:rPr>
        <w:t>/</w:t>
      </w:r>
      <w:r w:rsidRPr="009573E9">
        <w:rPr>
          <w:color w:val="000000"/>
          <w:sz w:val="21"/>
          <w:szCs w:val="21"/>
        </w:rPr>
        <w:t>中级工职业资格证书</w:t>
      </w:r>
      <w:r w:rsidRPr="009573E9">
        <w:rPr>
          <w:rFonts w:hint="eastAsia"/>
          <w:color w:val="000000"/>
          <w:sz w:val="21"/>
          <w:szCs w:val="21"/>
        </w:rPr>
        <w:t>（</w:t>
      </w:r>
      <w:r w:rsidRPr="009573E9">
        <w:rPr>
          <w:color w:val="000000"/>
          <w:sz w:val="21"/>
          <w:szCs w:val="21"/>
        </w:rPr>
        <w:t>技能等级证书</w:t>
      </w:r>
      <w:r w:rsidRPr="009573E9">
        <w:rPr>
          <w:rFonts w:hint="eastAsia"/>
          <w:color w:val="000000"/>
          <w:sz w:val="21"/>
          <w:szCs w:val="21"/>
        </w:rPr>
        <w:t>）后，</w:t>
      </w:r>
      <w:r w:rsidRPr="009573E9">
        <w:rPr>
          <w:color w:val="000000"/>
          <w:sz w:val="21"/>
          <w:szCs w:val="21"/>
        </w:rPr>
        <w:t>累计从事本职业或相关职业工作</w:t>
      </w:r>
      <w:r w:rsidRPr="009573E9">
        <w:rPr>
          <w:rFonts w:hint="eastAsia"/>
          <w:color w:val="000000"/>
          <w:sz w:val="21"/>
          <w:szCs w:val="21"/>
        </w:rPr>
        <w:t>1</w:t>
      </w:r>
      <w:r w:rsidRPr="009573E9">
        <w:rPr>
          <w:color w:val="000000"/>
          <w:sz w:val="21"/>
          <w:szCs w:val="21"/>
        </w:rPr>
        <w:t>年（含）以上</w:t>
      </w:r>
      <w:r w:rsidRPr="009573E9">
        <w:rPr>
          <w:rFonts w:hint="eastAsia"/>
          <w:color w:val="000000"/>
          <w:sz w:val="21"/>
          <w:szCs w:val="21"/>
        </w:rPr>
        <w:t>。</w:t>
      </w:r>
    </w:p>
    <w:p w:rsidR="00307C84" w:rsidRPr="009573E9" w:rsidRDefault="00307C84" w:rsidP="00307C84">
      <w:pPr>
        <w:pStyle w:val="a5"/>
        <w:spacing w:before="0" w:beforeAutospacing="0" w:after="0" w:afterAutospacing="0" w:line="360" w:lineRule="auto"/>
        <w:ind w:firstLineChars="200" w:firstLine="420"/>
        <w:rPr>
          <w:color w:val="000000"/>
          <w:sz w:val="21"/>
          <w:szCs w:val="21"/>
        </w:rPr>
      </w:pPr>
      <w:r w:rsidRPr="009573E9">
        <w:rPr>
          <w:color w:val="000000"/>
          <w:sz w:val="21"/>
          <w:szCs w:val="21"/>
        </w:rPr>
        <w:t>（</w:t>
      </w:r>
      <w:r w:rsidRPr="009573E9">
        <w:rPr>
          <w:rFonts w:hint="eastAsia"/>
          <w:color w:val="000000"/>
          <w:sz w:val="21"/>
          <w:szCs w:val="21"/>
        </w:rPr>
        <w:t>5</w:t>
      </w:r>
      <w:r w:rsidRPr="009573E9">
        <w:rPr>
          <w:color w:val="000000"/>
          <w:sz w:val="21"/>
          <w:szCs w:val="21"/>
        </w:rPr>
        <w:t>）具有硕士及以上本专业或相关专业学历证书</w:t>
      </w:r>
      <w:r w:rsidRPr="009573E9">
        <w:rPr>
          <w:rFonts w:hint="eastAsia"/>
          <w:color w:val="000000"/>
          <w:sz w:val="21"/>
          <w:szCs w:val="21"/>
        </w:rPr>
        <w:t>（</w:t>
      </w:r>
      <w:proofErr w:type="gramStart"/>
      <w:r w:rsidRPr="009573E9">
        <w:rPr>
          <w:color w:val="000000"/>
          <w:sz w:val="21"/>
          <w:szCs w:val="21"/>
        </w:rPr>
        <w:t>含尚未</w:t>
      </w:r>
      <w:proofErr w:type="gramEnd"/>
      <w:r w:rsidRPr="009573E9">
        <w:rPr>
          <w:color w:val="000000"/>
          <w:sz w:val="21"/>
          <w:szCs w:val="21"/>
        </w:rPr>
        <w:t>取得毕业证书的在校应届毕业生</w:t>
      </w:r>
      <w:r w:rsidRPr="009573E9">
        <w:rPr>
          <w:rFonts w:hint="eastAsia"/>
          <w:color w:val="000000"/>
          <w:sz w:val="21"/>
          <w:szCs w:val="21"/>
        </w:rPr>
        <w:t>）。</w:t>
      </w:r>
    </w:p>
    <w:p w:rsidR="00307C84" w:rsidRPr="00AC08F7" w:rsidRDefault="00307C84" w:rsidP="00307C84">
      <w:pPr>
        <w:pStyle w:val="a5"/>
        <w:spacing w:before="0" w:beforeAutospacing="0" w:after="0" w:afterAutospacing="0" w:line="360" w:lineRule="auto"/>
        <w:ind w:firstLineChars="200" w:firstLine="422"/>
        <w:rPr>
          <w:b/>
          <w:color w:val="000000"/>
          <w:sz w:val="21"/>
          <w:szCs w:val="21"/>
        </w:rPr>
      </w:pPr>
      <w:r w:rsidRPr="00AC08F7">
        <w:rPr>
          <w:b/>
          <w:color w:val="000000"/>
          <w:sz w:val="21"/>
          <w:szCs w:val="21"/>
        </w:rPr>
        <w:t>具备以下条件之一者，可申报</w:t>
      </w:r>
      <w:r w:rsidRPr="00AC08F7">
        <w:rPr>
          <w:rFonts w:hint="eastAsia"/>
          <w:b/>
          <w:color w:val="000000"/>
          <w:sz w:val="21"/>
          <w:szCs w:val="21"/>
        </w:rPr>
        <w:t>二</w:t>
      </w:r>
      <w:r w:rsidRPr="00AC08F7">
        <w:rPr>
          <w:b/>
          <w:color w:val="000000"/>
          <w:sz w:val="21"/>
          <w:szCs w:val="21"/>
        </w:rPr>
        <w:t>级/</w:t>
      </w:r>
      <w:r w:rsidRPr="00AC08F7">
        <w:rPr>
          <w:rFonts w:hint="eastAsia"/>
          <w:b/>
          <w:color w:val="000000"/>
          <w:sz w:val="21"/>
          <w:szCs w:val="21"/>
        </w:rPr>
        <w:t>技师</w:t>
      </w:r>
      <w:r w:rsidRPr="00AC08F7">
        <w:rPr>
          <w:b/>
          <w:color w:val="000000"/>
          <w:sz w:val="21"/>
          <w:szCs w:val="21"/>
        </w:rPr>
        <w:t>：</w:t>
      </w:r>
    </w:p>
    <w:p w:rsidR="00307C84" w:rsidRPr="009573E9" w:rsidRDefault="00307C84" w:rsidP="00307C84">
      <w:pPr>
        <w:pStyle w:val="a5"/>
        <w:spacing w:before="0" w:beforeAutospacing="0" w:after="0" w:afterAutospacing="0" w:line="360" w:lineRule="auto"/>
        <w:ind w:firstLineChars="200" w:firstLine="420"/>
        <w:rPr>
          <w:color w:val="000000"/>
          <w:sz w:val="21"/>
          <w:szCs w:val="21"/>
        </w:rPr>
      </w:pPr>
      <w:r w:rsidRPr="009573E9">
        <w:rPr>
          <w:color w:val="000000"/>
          <w:sz w:val="21"/>
          <w:szCs w:val="21"/>
        </w:rPr>
        <w:t>（1）取得本职业或相关职业三级</w:t>
      </w:r>
      <w:r w:rsidRPr="009573E9">
        <w:rPr>
          <w:rFonts w:hint="eastAsia"/>
          <w:color w:val="000000"/>
          <w:sz w:val="21"/>
          <w:szCs w:val="21"/>
        </w:rPr>
        <w:t>/</w:t>
      </w:r>
      <w:r w:rsidRPr="009573E9">
        <w:rPr>
          <w:color w:val="000000"/>
          <w:sz w:val="21"/>
          <w:szCs w:val="21"/>
        </w:rPr>
        <w:t>高级工职业资格证书</w:t>
      </w:r>
      <w:r w:rsidRPr="009573E9">
        <w:rPr>
          <w:rFonts w:hint="eastAsia"/>
          <w:color w:val="000000"/>
          <w:sz w:val="21"/>
          <w:szCs w:val="21"/>
        </w:rPr>
        <w:t>（</w:t>
      </w:r>
      <w:r w:rsidRPr="009573E9">
        <w:rPr>
          <w:color w:val="000000"/>
          <w:sz w:val="21"/>
          <w:szCs w:val="21"/>
        </w:rPr>
        <w:t>技能等级证书</w:t>
      </w:r>
      <w:r w:rsidRPr="009573E9">
        <w:rPr>
          <w:rFonts w:hint="eastAsia"/>
          <w:color w:val="000000"/>
          <w:sz w:val="21"/>
          <w:szCs w:val="21"/>
        </w:rPr>
        <w:t>）后，</w:t>
      </w:r>
      <w:r w:rsidRPr="009573E9">
        <w:rPr>
          <w:color w:val="000000"/>
          <w:sz w:val="21"/>
          <w:szCs w:val="21"/>
        </w:rPr>
        <w:t>累计从事本职业或相关职业工作</w:t>
      </w:r>
      <w:r w:rsidRPr="009573E9">
        <w:rPr>
          <w:rFonts w:hint="eastAsia"/>
          <w:color w:val="000000"/>
          <w:sz w:val="21"/>
          <w:szCs w:val="21"/>
        </w:rPr>
        <w:t>4</w:t>
      </w:r>
      <w:r w:rsidRPr="009573E9">
        <w:rPr>
          <w:color w:val="000000"/>
          <w:sz w:val="21"/>
          <w:szCs w:val="21"/>
        </w:rPr>
        <w:t>年（含）以上</w:t>
      </w:r>
      <w:r w:rsidRPr="009573E9">
        <w:rPr>
          <w:rFonts w:hint="eastAsia"/>
          <w:color w:val="000000"/>
          <w:sz w:val="21"/>
          <w:szCs w:val="21"/>
        </w:rPr>
        <w:t>。</w:t>
      </w:r>
    </w:p>
    <w:p w:rsidR="00307C84" w:rsidRPr="009573E9" w:rsidRDefault="00307C84" w:rsidP="00307C84">
      <w:pPr>
        <w:pStyle w:val="a5"/>
        <w:spacing w:before="0" w:beforeAutospacing="0" w:after="0" w:afterAutospacing="0" w:line="360" w:lineRule="auto"/>
        <w:ind w:firstLineChars="200" w:firstLine="420"/>
        <w:rPr>
          <w:color w:val="000000"/>
          <w:sz w:val="21"/>
          <w:szCs w:val="21"/>
        </w:rPr>
      </w:pPr>
      <w:r w:rsidRPr="009573E9">
        <w:rPr>
          <w:color w:val="000000"/>
          <w:sz w:val="21"/>
          <w:szCs w:val="21"/>
        </w:rPr>
        <w:lastRenderedPageBreak/>
        <w:t>（2）取得本职业或相关职业三级</w:t>
      </w:r>
      <w:r w:rsidRPr="009573E9">
        <w:rPr>
          <w:rFonts w:hint="eastAsia"/>
          <w:color w:val="000000"/>
          <w:sz w:val="21"/>
          <w:szCs w:val="21"/>
        </w:rPr>
        <w:t>/</w:t>
      </w:r>
      <w:r w:rsidRPr="009573E9">
        <w:rPr>
          <w:color w:val="000000"/>
          <w:sz w:val="21"/>
          <w:szCs w:val="21"/>
        </w:rPr>
        <w:t>高级工职业资格证书</w:t>
      </w:r>
      <w:r w:rsidRPr="009573E9">
        <w:rPr>
          <w:rFonts w:hint="eastAsia"/>
          <w:color w:val="000000"/>
          <w:sz w:val="21"/>
          <w:szCs w:val="21"/>
        </w:rPr>
        <w:t>（</w:t>
      </w:r>
      <w:r w:rsidRPr="009573E9">
        <w:rPr>
          <w:color w:val="000000"/>
          <w:sz w:val="21"/>
          <w:szCs w:val="21"/>
        </w:rPr>
        <w:t>技能等级证书</w:t>
      </w:r>
      <w:r w:rsidRPr="009573E9">
        <w:rPr>
          <w:rFonts w:hint="eastAsia"/>
          <w:color w:val="000000"/>
          <w:sz w:val="21"/>
          <w:szCs w:val="21"/>
        </w:rPr>
        <w:t>）</w:t>
      </w:r>
      <w:r w:rsidRPr="009573E9">
        <w:rPr>
          <w:color w:val="000000"/>
          <w:sz w:val="21"/>
          <w:szCs w:val="21"/>
        </w:rPr>
        <w:t>的高级技工学校</w:t>
      </w:r>
      <w:r>
        <w:rPr>
          <w:rFonts w:hint="eastAsia"/>
          <w:color w:val="000000"/>
          <w:sz w:val="21"/>
          <w:szCs w:val="21"/>
        </w:rPr>
        <w:t>、</w:t>
      </w:r>
      <w:r w:rsidRPr="009573E9">
        <w:rPr>
          <w:color w:val="000000"/>
          <w:sz w:val="21"/>
          <w:szCs w:val="21"/>
        </w:rPr>
        <w:t>技师学院毕业生</w:t>
      </w:r>
      <w:r w:rsidRPr="009573E9">
        <w:rPr>
          <w:rFonts w:hint="eastAsia"/>
          <w:color w:val="000000"/>
          <w:sz w:val="21"/>
          <w:szCs w:val="21"/>
        </w:rPr>
        <w:t>，</w:t>
      </w:r>
      <w:r w:rsidRPr="009573E9">
        <w:rPr>
          <w:color w:val="000000"/>
          <w:sz w:val="21"/>
          <w:szCs w:val="21"/>
        </w:rPr>
        <w:t>累计从事本职业或相关职业工作</w:t>
      </w:r>
      <w:r w:rsidRPr="009573E9">
        <w:rPr>
          <w:rFonts w:hint="eastAsia"/>
          <w:color w:val="000000"/>
          <w:sz w:val="21"/>
          <w:szCs w:val="21"/>
        </w:rPr>
        <w:t>3</w:t>
      </w:r>
      <w:r w:rsidRPr="009573E9">
        <w:rPr>
          <w:color w:val="000000"/>
          <w:sz w:val="21"/>
          <w:szCs w:val="21"/>
        </w:rPr>
        <w:t>年</w:t>
      </w:r>
      <w:r w:rsidRPr="009573E9">
        <w:rPr>
          <w:rFonts w:hint="eastAsia"/>
          <w:color w:val="000000"/>
          <w:sz w:val="21"/>
          <w:szCs w:val="21"/>
        </w:rPr>
        <w:t>（</w:t>
      </w:r>
      <w:r w:rsidRPr="009573E9">
        <w:rPr>
          <w:color w:val="000000"/>
          <w:sz w:val="21"/>
          <w:szCs w:val="21"/>
        </w:rPr>
        <w:t>含</w:t>
      </w:r>
      <w:r w:rsidRPr="009573E9">
        <w:rPr>
          <w:rFonts w:hint="eastAsia"/>
          <w:color w:val="000000"/>
          <w:sz w:val="21"/>
          <w:szCs w:val="21"/>
        </w:rPr>
        <w:t>）</w:t>
      </w:r>
      <w:r w:rsidRPr="009573E9">
        <w:rPr>
          <w:color w:val="000000"/>
          <w:sz w:val="21"/>
          <w:szCs w:val="21"/>
        </w:rPr>
        <w:t>以上</w:t>
      </w:r>
      <w:r w:rsidRPr="009573E9">
        <w:rPr>
          <w:rFonts w:hint="eastAsia"/>
          <w:color w:val="000000"/>
          <w:sz w:val="21"/>
          <w:szCs w:val="21"/>
        </w:rPr>
        <w:t>；</w:t>
      </w:r>
      <w:r w:rsidRPr="009573E9">
        <w:rPr>
          <w:color w:val="000000"/>
          <w:sz w:val="21"/>
          <w:szCs w:val="21"/>
        </w:rPr>
        <w:t>或取得本职业或相关职业预备技师证书的技师学院毕业生</w:t>
      </w:r>
      <w:r w:rsidRPr="009573E9">
        <w:rPr>
          <w:rFonts w:hint="eastAsia"/>
          <w:color w:val="000000"/>
          <w:sz w:val="21"/>
          <w:szCs w:val="21"/>
        </w:rPr>
        <w:t>，</w:t>
      </w:r>
      <w:r w:rsidRPr="009573E9">
        <w:rPr>
          <w:color w:val="000000"/>
          <w:sz w:val="21"/>
          <w:szCs w:val="21"/>
        </w:rPr>
        <w:t>累计从事本职业或相关职业工作</w:t>
      </w:r>
      <w:r w:rsidRPr="009573E9">
        <w:rPr>
          <w:rFonts w:hint="eastAsia"/>
          <w:color w:val="000000"/>
          <w:sz w:val="21"/>
          <w:szCs w:val="21"/>
        </w:rPr>
        <w:t>2</w:t>
      </w:r>
      <w:r w:rsidRPr="009573E9">
        <w:rPr>
          <w:color w:val="000000"/>
          <w:sz w:val="21"/>
          <w:szCs w:val="21"/>
        </w:rPr>
        <w:t>年（含）以上</w:t>
      </w:r>
      <w:r w:rsidRPr="009573E9">
        <w:rPr>
          <w:rFonts w:hint="eastAsia"/>
          <w:color w:val="000000"/>
          <w:sz w:val="21"/>
          <w:szCs w:val="21"/>
        </w:rPr>
        <w:t>。</w:t>
      </w:r>
    </w:p>
    <w:p w:rsidR="00307C84" w:rsidRPr="009573E9" w:rsidRDefault="00307C84" w:rsidP="00307C84">
      <w:pPr>
        <w:pStyle w:val="a5"/>
        <w:spacing w:before="0" w:beforeAutospacing="0" w:after="0" w:afterAutospacing="0" w:line="360" w:lineRule="auto"/>
        <w:ind w:firstLineChars="200" w:firstLine="420"/>
        <w:rPr>
          <w:color w:val="000000"/>
          <w:sz w:val="21"/>
          <w:szCs w:val="21"/>
        </w:rPr>
      </w:pPr>
      <w:r w:rsidRPr="009573E9">
        <w:rPr>
          <w:color w:val="000000"/>
          <w:sz w:val="21"/>
          <w:szCs w:val="21"/>
        </w:rPr>
        <w:t>（3）具有大学本科本专业或相关专业学历证书</w:t>
      </w:r>
      <w:r w:rsidRPr="009573E9">
        <w:rPr>
          <w:rFonts w:hint="eastAsia"/>
          <w:color w:val="000000"/>
          <w:sz w:val="21"/>
          <w:szCs w:val="21"/>
        </w:rPr>
        <w:t>，并</w:t>
      </w:r>
      <w:r w:rsidRPr="009573E9">
        <w:rPr>
          <w:color w:val="000000"/>
          <w:sz w:val="21"/>
          <w:szCs w:val="21"/>
        </w:rPr>
        <w:t>取得本职业或相关职业三级</w:t>
      </w:r>
      <w:r w:rsidRPr="009573E9">
        <w:rPr>
          <w:rFonts w:hint="eastAsia"/>
          <w:color w:val="000000"/>
          <w:sz w:val="21"/>
          <w:szCs w:val="21"/>
        </w:rPr>
        <w:t>/</w:t>
      </w:r>
      <w:r w:rsidRPr="009573E9">
        <w:rPr>
          <w:color w:val="000000"/>
          <w:sz w:val="21"/>
          <w:szCs w:val="21"/>
        </w:rPr>
        <w:t>高级工职业资格证书</w:t>
      </w:r>
      <w:r w:rsidRPr="009573E9">
        <w:rPr>
          <w:rFonts w:hint="eastAsia"/>
          <w:color w:val="000000"/>
          <w:sz w:val="21"/>
          <w:szCs w:val="21"/>
        </w:rPr>
        <w:t>（</w:t>
      </w:r>
      <w:r w:rsidRPr="009573E9">
        <w:rPr>
          <w:color w:val="000000"/>
          <w:sz w:val="21"/>
          <w:szCs w:val="21"/>
        </w:rPr>
        <w:t>技能等级证书</w:t>
      </w:r>
      <w:r w:rsidRPr="009573E9">
        <w:rPr>
          <w:rFonts w:hint="eastAsia"/>
          <w:color w:val="000000"/>
          <w:sz w:val="21"/>
          <w:szCs w:val="21"/>
        </w:rPr>
        <w:t>）后，</w:t>
      </w:r>
      <w:r w:rsidRPr="009573E9">
        <w:rPr>
          <w:color w:val="000000"/>
          <w:sz w:val="21"/>
          <w:szCs w:val="21"/>
        </w:rPr>
        <w:t>累计从事本职业或相关职业工作</w:t>
      </w:r>
      <w:r w:rsidRPr="009573E9">
        <w:rPr>
          <w:rFonts w:hint="eastAsia"/>
          <w:color w:val="000000"/>
          <w:sz w:val="21"/>
          <w:szCs w:val="21"/>
        </w:rPr>
        <w:t>2</w:t>
      </w:r>
      <w:r w:rsidRPr="009573E9">
        <w:rPr>
          <w:color w:val="000000"/>
          <w:sz w:val="21"/>
          <w:szCs w:val="21"/>
        </w:rPr>
        <w:t>年（含）以上</w:t>
      </w:r>
      <w:r w:rsidRPr="009573E9">
        <w:rPr>
          <w:rFonts w:hint="eastAsia"/>
          <w:color w:val="000000"/>
          <w:sz w:val="21"/>
          <w:szCs w:val="21"/>
        </w:rPr>
        <w:t>。</w:t>
      </w:r>
    </w:p>
    <w:p w:rsidR="00307C84" w:rsidRPr="009573E9" w:rsidRDefault="00307C84" w:rsidP="00307C84">
      <w:pPr>
        <w:pStyle w:val="a5"/>
        <w:spacing w:before="0" w:beforeAutospacing="0" w:after="0" w:afterAutospacing="0" w:line="360" w:lineRule="auto"/>
        <w:ind w:firstLineChars="200" w:firstLine="420"/>
        <w:rPr>
          <w:color w:val="000000"/>
          <w:sz w:val="21"/>
          <w:szCs w:val="21"/>
        </w:rPr>
      </w:pPr>
      <w:r w:rsidRPr="009573E9">
        <w:rPr>
          <w:color w:val="000000"/>
          <w:sz w:val="21"/>
          <w:szCs w:val="21"/>
        </w:rPr>
        <w:t>（4）具有硕士本专业或相关专业学历证书</w:t>
      </w:r>
      <w:r w:rsidRPr="009573E9">
        <w:rPr>
          <w:rFonts w:hint="eastAsia"/>
          <w:color w:val="000000"/>
          <w:sz w:val="21"/>
          <w:szCs w:val="21"/>
        </w:rPr>
        <w:t>，并</w:t>
      </w:r>
      <w:r w:rsidRPr="009573E9">
        <w:rPr>
          <w:color w:val="000000"/>
          <w:sz w:val="21"/>
          <w:szCs w:val="21"/>
        </w:rPr>
        <w:t>取得本职业或相关职业三级</w:t>
      </w:r>
      <w:r w:rsidRPr="009573E9">
        <w:rPr>
          <w:rFonts w:hint="eastAsia"/>
          <w:color w:val="000000"/>
          <w:sz w:val="21"/>
          <w:szCs w:val="21"/>
        </w:rPr>
        <w:t>/</w:t>
      </w:r>
      <w:r w:rsidRPr="009573E9">
        <w:rPr>
          <w:color w:val="000000"/>
          <w:sz w:val="21"/>
          <w:szCs w:val="21"/>
        </w:rPr>
        <w:t>高级工职业资格证书</w:t>
      </w:r>
      <w:r w:rsidRPr="009573E9">
        <w:rPr>
          <w:rFonts w:hint="eastAsia"/>
          <w:color w:val="000000"/>
          <w:sz w:val="21"/>
          <w:szCs w:val="21"/>
        </w:rPr>
        <w:t>（</w:t>
      </w:r>
      <w:r w:rsidRPr="009573E9">
        <w:rPr>
          <w:color w:val="000000"/>
          <w:sz w:val="21"/>
          <w:szCs w:val="21"/>
        </w:rPr>
        <w:t>技能等级证书</w:t>
      </w:r>
      <w:r w:rsidRPr="009573E9">
        <w:rPr>
          <w:rFonts w:hint="eastAsia"/>
          <w:color w:val="000000"/>
          <w:sz w:val="21"/>
          <w:szCs w:val="21"/>
        </w:rPr>
        <w:t>）后，</w:t>
      </w:r>
      <w:r w:rsidRPr="009573E9">
        <w:rPr>
          <w:color w:val="000000"/>
          <w:sz w:val="21"/>
          <w:szCs w:val="21"/>
        </w:rPr>
        <w:t>累计从事本职业或相关职业工作</w:t>
      </w:r>
      <w:r w:rsidRPr="009573E9">
        <w:rPr>
          <w:rFonts w:hint="eastAsia"/>
          <w:color w:val="000000"/>
          <w:sz w:val="21"/>
          <w:szCs w:val="21"/>
        </w:rPr>
        <w:t>1</w:t>
      </w:r>
      <w:r w:rsidRPr="009573E9">
        <w:rPr>
          <w:color w:val="000000"/>
          <w:sz w:val="21"/>
          <w:szCs w:val="21"/>
        </w:rPr>
        <w:t>年（含）以上</w:t>
      </w:r>
      <w:r w:rsidRPr="009573E9">
        <w:rPr>
          <w:rFonts w:hint="eastAsia"/>
          <w:color w:val="000000"/>
          <w:sz w:val="21"/>
          <w:szCs w:val="21"/>
        </w:rPr>
        <w:t>。</w:t>
      </w:r>
    </w:p>
    <w:p w:rsidR="00307C84" w:rsidRPr="009573E9" w:rsidRDefault="00307C84" w:rsidP="00307C84">
      <w:pPr>
        <w:pStyle w:val="a5"/>
        <w:spacing w:before="0" w:beforeAutospacing="0" w:after="0" w:afterAutospacing="0" w:line="360" w:lineRule="auto"/>
        <w:ind w:firstLineChars="200" w:firstLine="420"/>
        <w:rPr>
          <w:color w:val="000000"/>
          <w:sz w:val="21"/>
          <w:szCs w:val="21"/>
        </w:rPr>
      </w:pPr>
      <w:r w:rsidRPr="009573E9">
        <w:rPr>
          <w:color w:val="000000"/>
          <w:sz w:val="21"/>
          <w:szCs w:val="21"/>
        </w:rPr>
        <w:t>（</w:t>
      </w:r>
      <w:r w:rsidRPr="009573E9">
        <w:rPr>
          <w:rFonts w:hint="eastAsia"/>
          <w:color w:val="000000"/>
          <w:sz w:val="21"/>
          <w:szCs w:val="21"/>
        </w:rPr>
        <w:t>5</w:t>
      </w:r>
      <w:r w:rsidRPr="009573E9">
        <w:rPr>
          <w:color w:val="000000"/>
          <w:sz w:val="21"/>
          <w:szCs w:val="21"/>
        </w:rPr>
        <w:t>）具有博士本专业或相关专业学历证书</w:t>
      </w:r>
      <w:r w:rsidRPr="009573E9">
        <w:rPr>
          <w:rFonts w:hint="eastAsia"/>
          <w:color w:val="000000"/>
          <w:sz w:val="21"/>
          <w:szCs w:val="21"/>
        </w:rPr>
        <w:t>，</w:t>
      </w:r>
      <w:r w:rsidRPr="009573E9">
        <w:rPr>
          <w:color w:val="000000"/>
          <w:sz w:val="21"/>
          <w:szCs w:val="21"/>
        </w:rPr>
        <w:t>累计从事本职业或相关职业工作</w:t>
      </w:r>
      <w:r w:rsidRPr="009573E9">
        <w:rPr>
          <w:rFonts w:hint="eastAsia"/>
          <w:color w:val="000000"/>
          <w:sz w:val="21"/>
          <w:szCs w:val="21"/>
        </w:rPr>
        <w:t>2</w:t>
      </w:r>
      <w:r w:rsidRPr="009573E9">
        <w:rPr>
          <w:color w:val="000000"/>
          <w:sz w:val="21"/>
          <w:szCs w:val="21"/>
        </w:rPr>
        <w:t>年（含）以上</w:t>
      </w:r>
      <w:r w:rsidRPr="009573E9">
        <w:rPr>
          <w:rFonts w:hint="eastAsia"/>
          <w:color w:val="000000"/>
          <w:sz w:val="21"/>
          <w:szCs w:val="21"/>
        </w:rPr>
        <w:t>。</w:t>
      </w:r>
    </w:p>
    <w:p w:rsidR="00307C84" w:rsidRPr="00AC08F7" w:rsidRDefault="00307C84" w:rsidP="00307C84">
      <w:pPr>
        <w:pStyle w:val="a5"/>
        <w:spacing w:before="0" w:beforeAutospacing="0" w:after="0" w:afterAutospacing="0" w:line="360" w:lineRule="auto"/>
        <w:ind w:firstLineChars="200" w:firstLine="422"/>
        <w:rPr>
          <w:b/>
          <w:color w:val="000000"/>
          <w:sz w:val="21"/>
          <w:szCs w:val="21"/>
        </w:rPr>
      </w:pPr>
      <w:r w:rsidRPr="00AC08F7">
        <w:rPr>
          <w:b/>
          <w:color w:val="000000"/>
          <w:sz w:val="21"/>
          <w:szCs w:val="21"/>
        </w:rPr>
        <w:t>具备以下条件者，可申报</w:t>
      </w:r>
      <w:r w:rsidRPr="00AC08F7">
        <w:rPr>
          <w:rFonts w:hint="eastAsia"/>
          <w:b/>
          <w:color w:val="000000"/>
          <w:sz w:val="21"/>
          <w:szCs w:val="21"/>
        </w:rPr>
        <w:t>一</w:t>
      </w:r>
      <w:r w:rsidRPr="00AC08F7">
        <w:rPr>
          <w:b/>
          <w:color w:val="000000"/>
          <w:sz w:val="21"/>
          <w:szCs w:val="21"/>
        </w:rPr>
        <w:t>级/</w:t>
      </w:r>
      <w:r w:rsidRPr="00AC08F7">
        <w:rPr>
          <w:rFonts w:hint="eastAsia"/>
          <w:b/>
          <w:color w:val="000000"/>
          <w:sz w:val="21"/>
          <w:szCs w:val="21"/>
        </w:rPr>
        <w:t>高级技师</w:t>
      </w:r>
      <w:r w:rsidRPr="00AC08F7">
        <w:rPr>
          <w:b/>
          <w:color w:val="000000"/>
          <w:sz w:val="21"/>
          <w:szCs w:val="21"/>
        </w:rPr>
        <w:t>：</w:t>
      </w:r>
    </w:p>
    <w:p w:rsidR="00307C84" w:rsidRDefault="00307C84" w:rsidP="00307C84">
      <w:pPr>
        <w:pStyle w:val="a5"/>
        <w:spacing w:before="0" w:beforeAutospacing="0" w:after="0" w:afterAutospacing="0" w:line="360" w:lineRule="auto"/>
        <w:ind w:firstLineChars="200" w:firstLine="420"/>
        <w:rPr>
          <w:color w:val="000000"/>
          <w:sz w:val="21"/>
          <w:szCs w:val="21"/>
        </w:rPr>
      </w:pPr>
      <w:r w:rsidRPr="009573E9">
        <w:rPr>
          <w:rFonts w:hint="eastAsia"/>
          <w:color w:val="000000"/>
          <w:sz w:val="21"/>
          <w:szCs w:val="21"/>
        </w:rPr>
        <w:t>取</w:t>
      </w:r>
      <w:r w:rsidRPr="009573E9">
        <w:rPr>
          <w:color w:val="000000"/>
          <w:sz w:val="21"/>
          <w:szCs w:val="21"/>
        </w:rPr>
        <w:t>得本职业或相关职业</w:t>
      </w:r>
      <w:r w:rsidRPr="009573E9">
        <w:rPr>
          <w:rFonts w:hint="eastAsia"/>
          <w:color w:val="000000"/>
          <w:sz w:val="21"/>
          <w:szCs w:val="21"/>
        </w:rPr>
        <w:t>二</w:t>
      </w:r>
      <w:r w:rsidRPr="009573E9">
        <w:rPr>
          <w:color w:val="000000"/>
          <w:sz w:val="21"/>
          <w:szCs w:val="21"/>
        </w:rPr>
        <w:t>级</w:t>
      </w:r>
      <w:r w:rsidRPr="009573E9">
        <w:rPr>
          <w:rFonts w:hint="eastAsia"/>
          <w:color w:val="000000"/>
          <w:sz w:val="21"/>
          <w:szCs w:val="21"/>
        </w:rPr>
        <w:t>/技师</w:t>
      </w:r>
      <w:r w:rsidRPr="009573E9">
        <w:rPr>
          <w:color w:val="000000"/>
          <w:sz w:val="21"/>
          <w:szCs w:val="21"/>
        </w:rPr>
        <w:t>职业资格证书</w:t>
      </w:r>
      <w:r w:rsidRPr="009573E9">
        <w:rPr>
          <w:rFonts w:hint="eastAsia"/>
          <w:color w:val="000000"/>
          <w:sz w:val="21"/>
          <w:szCs w:val="21"/>
        </w:rPr>
        <w:t>（</w:t>
      </w:r>
      <w:r w:rsidRPr="009573E9">
        <w:rPr>
          <w:color w:val="000000"/>
          <w:sz w:val="21"/>
          <w:szCs w:val="21"/>
        </w:rPr>
        <w:t>技能等级证书</w:t>
      </w:r>
      <w:r w:rsidRPr="009573E9">
        <w:rPr>
          <w:rFonts w:hint="eastAsia"/>
          <w:color w:val="000000"/>
          <w:sz w:val="21"/>
          <w:szCs w:val="21"/>
        </w:rPr>
        <w:t>）后，</w:t>
      </w:r>
      <w:r w:rsidRPr="009573E9">
        <w:rPr>
          <w:color w:val="000000"/>
          <w:sz w:val="21"/>
          <w:szCs w:val="21"/>
        </w:rPr>
        <w:t>累计从事本职业或相关职业工作</w:t>
      </w:r>
      <w:r w:rsidRPr="009573E9">
        <w:rPr>
          <w:rFonts w:hint="eastAsia"/>
          <w:color w:val="000000"/>
          <w:sz w:val="21"/>
          <w:szCs w:val="21"/>
        </w:rPr>
        <w:t>4</w:t>
      </w:r>
      <w:r w:rsidRPr="009573E9">
        <w:rPr>
          <w:color w:val="000000"/>
          <w:sz w:val="21"/>
          <w:szCs w:val="21"/>
        </w:rPr>
        <w:t>年（含）以上</w:t>
      </w:r>
      <w:r w:rsidRPr="009573E9">
        <w:rPr>
          <w:rFonts w:hint="eastAsia"/>
          <w:color w:val="000000"/>
          <w:sz w:val="21"/>
          <w:szCs w:val="21"/>
        </w:rPr>
        <w:t>。</w:t>
      </w:r>
    </w:p>
    <w:p w:rsidR="00307C84" w:rsidRPr="00AC08F7" w:rsidRDefault="00307C84" w:rsidP="00307C84">
      <w:pPr>
        <w:pStyle w:val="a5"/>
        <w:spacing w:before="0" w:beforeAutospacing="0" w:after="0" w:afterAutospacing="0" w:line="590" w:lineRule="exact"/>
        <w:ind w:firstLineChars="200" w:firstLine="360"/>
        <w:rPr>
          <w:color w:val="000000"/>
          <w:sz w:val="18"/>
          <w:szCs w:val="18"/>
        </w:rPr>
      </w:pPr>
      <w:r>
        <w:rPr>
          <w:noProof/>
          <w:color w:val="000000"/>
          <w:sz w:val="18"/>
          <w:szCs w:val="18"/>
        </w:rPr>
        <mc:AlternateContent>
          <mc:Choice Requires="wps">
            <w:drawing>
              <wp:anchor distT="0" distB="0" distL="114300" distR="114300" simplePos="0" relativeHeight="251661312" behindDoc="0" locked="0" layoutInCell="1" allowOverlap="1">
                <wp:simplePos x="0" y="0"/>
                <wp:positionH relativeFrom="page">
                  <wp:posOffset>1000125</wp:posOffset>
                </wp:positionH>
                <wp:positionV relativeFrom="page">
                  <wp:posOffset>4552950</wp:posOffset>
                </wp:positionV>
                <wp:extent cx="1829435" cy="6350"/>
                <wp:effectExtent l="9525" t="9525" r="8890" b="3175"/>
                <wp:wrapNone/>
                <wp:docPr id="3" name="任意多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custGeom>
                          <a:avLst/>
                          <a:gdLst>
                            <a:gd name="T0" fmla="*/ 0 w 14405"/>
                            <a:gd name="T1" fmla="*/ 24 h 48"/>
                            <a:gd name="T2" fmla="*/ 0 w 14405"/>
                            <a:gd name="T3" fmla="*/ 24 h 48"/>
                            <a:gd name="T4" fmla="*/ 14405 w 14405"/>
                            <a:gd name="T5" fmla="*/ 24 h 48"/>
                          </a:gdLst>
                          <a:ahLst/>
                          <a:cxnLst>
                            <a:cxn ang="0">
                              <a:pos x="T0" y="T1"/>
                            </a:cxn>
                            <a:cxn ang="0">
                              <a:pos x="T2" y="T3"/>
                            </a:cxn>
                            <a:cxn ang="0">
                              <a:pos x="T4" y="T5"/>
                            </a:cxn>
                          </a:cxnLst>
                          <a:rect l="0" t="0" r="r" b="b"/>
                          <a:pathLst>
                            <a:path w="14405" h="48">
                              <a:moveTo>
                                <a:pt x="0" y="24"/>
                              </a:moveTo>
                              <a:lnTo>
                                <a:pt x="0" y="24"/>
                              </a:lnTo>
                              <a:lnTo>
                                <a:pt x="14405" y="24"/>
                              </a:lnTo>
                            </a:path>
                          </a:pathLst>
                        </a:custGeom>
                        <a:solidFill>
                          <a:srgbClr val="FFFFFF">
                            <a:alpha val="0"/>
                          </a:srgb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任意多边形 3" o:spid="_x0000_s1026" style="position:absolute;left:0;text-align:left;margin-left:78.75pt;margin-top:358.5pt;width:144.05pt;height:.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4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" path="m,24r,l14405,24e" strokeweight="0">
                <v:fill opacity="0"/>
                <v:stroke joinstyle="miter"/>
                <v:path o:connecttype="custom" o:connectlocs="0,3175;0,3175;1829435,3175" o:connectangles="0,0,0"/>
                <w10:wrap anchorx="page" anchory="page"/>
              </v:shape>
            </w:pict>
          </mc:Fallback>
        </mc:AlternateContent>
      </w:r>
      <w:r w:rsidRPr="00AC08F7">
        <w:rPr>
          <w:color w:val="000000"/>
          <w:sz w:val="18"/>
          <w:szCs w:val="18"/>
        </w:rPr>
        <w:t>①</w:t>
      </w:r>
      <w:r w:rsidRPr="00AC08F7">
        <w:rPr>
          <w:rFonts w:hint="eastAsia"/>
          <w:color w:val="000000"/>
          <w:sz w:val="18"/>
          <w:szCs w:val="18"/>
        </w:rPr>
        <w:t xml:space="preserve">  </w:t>
      </w:r>
      <w:r w:rsidRPr="00AC08F7">
        <w:rPr>
          <w:color w:val="000000"/>
          <w:sz w:val="18"/>
          <w:szCs w:val="18"/>
        </w:rPr>
        <w:t>相关职业是指企业管理</w:t>
      </w:r>
      <w:r w:rsidRPr="00AC08F7">
        <w:rPr>
          <w:rFonts w:hint="eastAsia"/>
          <w:color w:val="000000"/>
          <w:sz w:val="18"/>
          <w:szCs w:val="18"/>
        </w:rPr>
        <w:t>、</w:t>
      </w:r>
      <w:r w:rsidRPr="00AC08F7">
        <w:rPr>
          <w:color w:val="000000"/>
          <w:sz w:val="18"/>
          <w:szCs w:val="18"/>
        </w:rPr>
        <w:t>行政管理</w:t>
      </w:r>
      <w:r w:rsidRPr="00AC08F7">
        <w:rPr>
          <w:rFonts w:hint="eastAsia"/>
          <w:color w:val="000000"/>
          <w:sz w:val="18"/>
          <w:szCs w:val="18"/>
        </w:rPr>
        <w:t>、</w:t>
      </w:r>
      <w:r w:rsidRPr="00AC08F7">
        <w:rPr>
          <w:color w:val="000000"/>
          <w:sz w:val="18"/>
          <w:szCs w:val="18"/>
        </w:rPr>
        <w:t>管理咨询</w:t>
      </w:r>
      <w:r w:rsidRPr="00AC08F7">
        <w:rPr>
          <w:rFonts w:hint="eastAsia"/>
          <w:color w:val="000000"/>
          <w:sz w:val="18"/>
          <w:szCs w:val="18"/>
        </w:rPr>
        <w:t>、</w:t>
      </w:r>
      <w:r w:rsidRPr="00AC08F7">
        <w:rPr>
          <w:color w:val="000000"/>
          <w:sz w:val="18"/>
          <w:szCs w:val="18"/>
        </w:rPr>
        <w:t>管理研究等职业</w:t>
      </w:r>
      <w:r w:rsidRPr="00AC08F7">
        <w:rPr>
          <w:rFonts w:hint="eastAsia"/>
          <w:color w:val="000000"/>
          <w:sz w:val="18"/>
          <w:szCs w:val="18"/>
        </w:rPr>
        <w:t>，下同。</w:t>
      </w:r>
    </w:p>
    <w:p w:rsidR="00307C84" w:rsidRPr="00AC08F7" w:rsidRDefault="00307C84" w:rsidP="00307C84">
      <w:pPr>
        <w:pStyle w:val="a5"/>
        <w:spacing w:before="0" w:beforeAutospacing="0" w:after="0" w:afterAutospacing="0" w:line="590" w:lineRule="exact"/>
        <w:ind w:firstLineChars="200" w:firstLine="360"/>
        <w:rPr>
          <w:color w:val="000000"/>
          <w:sz w:val="18"/>
          <w:szCs w:val="18"/>
        </w:rPr>
      </w:pPr>
      <w:r w:rsidRPr="00AC08F7">
        <w:rPr>
          <w:color w:val="000000"/>
          <w:sz w:val="18"/>
          <w:szCs w:val="18"/>
        </w:rPr>
        <w:t>②</w:t>
      </w:r>
      <w:r w:rsidRPr="00AC08F7">
        <w:rPr>
          <w:rFonts w:hint="eastAsia"/>
          <w:color w:val="000000"/>
          <w:sz w:val="18"/>
          <w:szCs w:val="18"/>
        </w:rPr>
        <w:t xml:space="preserve">  </w:t>
      </w:r>
      <w:r w:rsidRPr="00AC08F7">
        <w:rPr>
          <w:color w:val="000000"/>
          <w:sz w:val="18"/>
          <w:szCs w:val="18"/>
        </w:rPr>
        <w:t>相关专业是指工商企业管理</w:t>
      </w:r>
      <w:r w:rsidRPr="00AC08F7">
        <w:rPr>
          <w:rFonts w:hint="eastAsia"/>
          <w:color w:val="000000"/>
          <w:sz w:val="18"/>
          <w:szCs w:val="18"/>
        </w:rPr>
        <w:t>、</w:t>
      </w:r>
      <w:r w:rsidRPr="00AC08F7">
        <w:rPr>
          <w:color w:val="000000"/>
          <w:sz w:val="18"/>
          <w:szCs w:val="18"/>
        </w:rPr>
        <w:t>行政管理、管理科学</w:t>
      </w:r>
      <w:r w:rsidRPr="00AC08F7">
        <w:rPr>
          <w:rFonts w:hint="eastAsia"/>
          <w:color w:val="000000"/>
          <w:sz w:val="18"/>
          <w:szCs w:val="18"/>
        </w:rPr>
        <w:t>、</w:t>
      </w:r>
      <w:r w:rsidRPr="00AC08F7">
        <w:rPr>
          <w:color w:val="000000"/>
          <w:sz w:val="18"/>
          <w:szCs w:val="18"/>
        </w:rPr>
        <w:t>劳动与社会保障</w:t>
      </w:r>
      <w:r w:rsidRPr="00AC08F7">
        <w:rPr>
          <w:rFonts w:hint="eastAsia"/>
          <w:color w:val="000000"/>
          <w:sz w:val="18"/>
          <w:szCs w:val="18"/>
        </w:rPr>
        <w:t>、</w:t>
      </w:r>
      <w:r w:rsidRPr="00AC08F7">
        <w:rPr>
          <w:color w:val="000000"/>
          <w:sz w:val="18"/>
          <w:szCs w:val="18"/>
        </w:rPr>
        <w:t>劳动经济、劳动关系等</w:t>
      </w:r>
      <w:r w:rsidRPr="00AC08F7">
        <w:rPr>
          <w:rFonts w:hint="eastAsia"/>
          <w:color w:val="000000"/>
          <w:sz w:val="18"/>
          <w:szCs w:val="18"/>
        </w:rPr>
        <w:t>，下同。</w:t>
      </w:r>
    </w:p>
    <w:p w:rsidR="00307C84" w:rsidRPr="00AC08F7" w:rsidRDefault="00307C84" w:rsidP="00307C84">
      <w:pPr>
        <w:pStyle w:val="a5"/>
        <w:spacing w:before="0" w:beforeAutospacing="0" w:after="0" w:afterAutospacing="0" w:line="590" w:lineRule="exact"/>
        <w:ind w:firstLineChars="200" w:firstLine="360"/>
        <w:rPr>
          <w:color w:val="000000"/>
          <w:sz w:val="18"/>
          <w:szCs w:val="18"/>
        </w:rPr>
      </w:pPr>
      <w:r w:rsidRPr="00AC08F7">
        <w:rPr>
          <w:color w:val="000000"/>
          <w:sz w:val="18"/>
          <w:szCs w:val="18"/>
        </w:rPr>
        <w:t>③</w:t>
      </w:r>
      <w:r w:rsidRPr="00AC08F7">
        <w:rPr>
          <w:rFonts w:hint="eastAsia"/>
          <w:color w:val="000000"/>
          <w:sz w:val="18"/>
          <w:szCs w:val="18"/>
        </w:rPr>
        <w:t xml:space="preserve">  </w:t>
      </w:r>
      <w:r w:rsidRPr="00AC08F7">
        <w:rPr>
          <w:color w:val="000000"/>
          <w:sz w:val="18"/>
          <w:szCs w:val="18"/>
        </w:rPr>
        <w:t>相关职业资格证书(技能等级证书) 是指劳动关系协调员等与企业人力资源管理职业功能具有关联性的职业资格证书</w:t>
      </w:r>
      <w:r w:rsidRPr="00AC08F7">
        <w:rPr>
          <w:rFonts w:hint="eastAsia"/>
          <w:color w:val="000000"/>
          <w:sz w:val="18"/>
          <w:szCs w:val="18"/>
        </w:rPr>
        <w:t>，下同。</w:t>
      </w:r>
    </w:p>
    <w:p w:rsidR="00307C84" w:rsidRDefault="00307C84" w:rsidP="00307C84">
      <w:pPr>
        <w:pStyle w:val="a5"/>
        <w:spacing w:before="0" w:beforeAutospacing="0" w:after="0" w:afterAutospacing="0" w:line="590" w:lineRule="exact"/>
        <w:ind w:firstLineChars="200" w:firstLine="422"/>
        <w:rPr>
          <w:b/>
          <w:color w:val="000000"/>
          <w:sz w:val="21"/>
          <w:szCs w:val="21"/>
        </w:rPr>
      </w:pPr>
    </w:p>
    <w:p w:rsidR="00307C84" w:rsidRDefault="00307C84" w:rsidP="00307C84">
      <w:pPr>
        <w:pStyle w:val="a5"/>
        <w:spacing w:before="0" w:beforeAutospacing="0" w:after="0" w:afterAutospacing="0" w:line="590" w:lineRule="exact"/>
        <w:ind w:firstLineChars="200" w:firstLine="422"/>
        <w:rPr>
          <w:b/>
          <w:color w:val="000000"/>
          <w:sz w:val="21"/>
          <w:szCs w:val="21"/>
        </w:rPr>
      </w:pPr>
      <w:r w:rsidRPr="008975B7">
        <w:rPr>
          <w:rFonts w:hint="eastAsia"/>
          <w:b/>
          <w:color w:val="000000"/>
          <w:sz w:val="21"/>
          <w:szCs w:val="21"/>
        </w:rPr>
        <w:t>（</w:t>
      </w:r>
      <w:r>
        <w:rPr>
          <w:rFonts w:hint="eastAsia"/>
          <w:b/>
          <w:color w:val="000000"/>
          <w:sz w:val="21"/>
          <w:szCs w:val="21"/>
        </w:rPr>
        <w:t>二</w:t>
      </w:r>
      <w:r w:rsidRPr="008975B7">
        <w:rPr>
          <w:rFonts w:hint="eastAsia"/>
          <w:b/>
          <w:color w:val="000000"/>
          <w:sz w:val="21"/>
          <w:szCs w:val="21"/>
        </w:rPr>
        <w:t>）</w:t>
      </w:r>
      <w:r>
        <w:rPr>
          <w:rFonts w:hint="eastAsia"/>
          <w:b/>
          <w:color w:val="000000"/>
          <w:sz w:val="21"/>
          <w:szCs w:val="21"/>
        </w:rPr>
        <w:t>劳动关系协调员</w:t>
      </w:r>
    </w:p>
    <w:p w:rsidR="00307C84" w:rsidRDefault="00307C84" w:rsidP="00307C84">
      <w:pPr>
        <w:pStyle w:val="a5"/>
        <w:spacing w:before="0" w:beforeAutospacing="0" w:after="0" w:afterAutospacing="0" w:line="360" w:lineRule="auto"/>
        <w:ind w:firstLineChars="200" w:firstLine="418"/>
        <w:rPr>
          <w:rFonts w:ascii="黑体" w:hAnsi="黑体" w:cs="黑体"/>
          <w:b/>
          <w:noProof/>
          <w:color w:val="000000"/>
          <w:spacing w:val="-1"/>
          <w:sz w:val="21"/>
          <w:szCs w:val="21"/>
        </w:rPr>
      </w:pPr>
      <w:r w:rsidRPr="009573E9">
        <w:rPr>
          <w:rFonts w:ascii="黑体" w:hAnsi="黑体" w:cs="黑体"/>
          <w:b/>
          <w:noProof/>
          <w:color w:val="000000"/>
          <w:spacing w:val="-1"/>
          <w:sz w:val="21"/>
          <w:szCs w:val="21"/>
        </w:rPr>
        <w:t>1.</w:t>
      </w:r>
      <w:r w:rsidRPr="009573E9">
        <w:rPr>
          <w:rFonts w:ascii="Calibri" w:hAnsi="Calibri" w:cs="Calibri"/>
          <w:b/>
          <w:noProof/>
          <w:color w:val="000000"/>
          <w:sz w:val="21"/>
          <w:szCs w:val="21"/>
        </w:rPr>
        <w:t> </w:t>
      </w:r>
      <w:r w:rsidRPr="009573E9">
        <w:rPr>
          <w:rFonts w:ascii="黑体" w:hAnsi="黑体" w:cs="黑体"/>
          <w:b/>
          <w:noProof/>
          <w:color w:val="000000"/>
          <w:spacing w:val="-1"/>
          <w:sz w:val="21"/>
          <w:szCs w:val="21"/>
        </w:rPr>
        <w:t>普通受教育程度</w:t>
      </w:r>
    </w:p>
    <w:p w:rsidR="00307C84" w:rsidRPr="00AC08F7" w:rsidRDefault="00307C84" w:rsidP="00307C84">
      <w:pPr>
        <w:pStyle w:val="a5"/>
        <w:spacing w:before="0" w:beforeAutospacing="0" w:after="0" w:afterAutospacing="0" w:line="360" w:lineRule="auto"/>
        <w:ind w:firstLineChars="200" w:firstLine="420"/>
        <w:rPr>
          <w:color w:val="000000"/>
          <w:sz w:val="21"/>
          <w:szCs w:val="21"/>
        </w:rPr>
      </w:pPr>
      <w:r w:rsidRPr="00AC08F7">
        <w:rPr>
          <w:rFonts w:hint="eastAsia"/>
          <w:color w:val="000000"/>
          <w:sz w:val="21"/>
          <w:szCs w:val="21"/>
        </w:rPr>
        <w:t>高</w:t>
      </w:r>
      <w:r w:rsidRPr="00AC08F7">
        <w:rPr>
          <w:color w:val="000000"/>
          <w:sz w:val="21"/>
          <w:szCs w:val="21"/>
        </w:rPr>
        <w:t>中毕业（或</w:t>
      </w:r>
      <w:r w:rsidRPr="00AC08F7">
        <w:rPr>
          <w:rFonts w:hint="eastAsia"/>
          <w:color w:val="000000"/>
          <w:sz w:val="21"/>
          <w:szCs w:val="21"/>
        </w:rPr>
        <w:t>同等学力</w:t>
      </w:r>
      <w:r w:rsidRPr="00AC08F7">
        <w:rPr>
          <w:color w:val="000000"/>
          <w:sz w:val="21"/>
          <w:szCs w:val="21"/>
        </w:rPr>
        <w:t>）。</w:t>
      </w:r>
    </w:p>
    <w:p w:rsidR="00307C84" w:rsidRPr="00AC08F7" w:rsidRDefault="00307C84" w:rsidP="00307C84">
      <w:pPr>
        <w:pStyle w:val="a5"/>
        <w:spacing w:before="0" w:beforeAutospacing="0" w:after="0" w:afterAutospacing="0" w:line="360" w:lineRule="auto"/>
        <w:ind w:firstLineChars="200" w:firstLine="418"/>
        <w:rPr>
          <w:rFonts w:ascii="黑体" w:hAnsi="黑体" w:cs="黑体"/>
          <w:b/>
          <w:noProof/>
          <w:color w:val="000000"/>
          <w:spacing w:val="-1"/>
          <w:sz w:val="21"/>
          <w:szCs w:val="21"/>
        </w:rPr>
      </w:pPr>
      <w:r w:rsidRPr="00AC08F7">
        <w:rPr>
          <w:rFonts w:ascii="黑体" w:hAnsi="黑体" w:cs="黑体" w:hint="eastAsia"/>
          <w:b/>
          <w:noProof/>
          <w:color w:val="000000"/>
          <w:spacing w:val="-1"/>
          <w:sz w:val="21"/>
          <w:szCs w:val="21"/>
        </w:rPr>
        <w:t>2</w:t>
      </w:r>
      <w:r w:rsidRPr="00AC08F7">
        <w:rPr>
          <w:rFonts w:ascii="黑体" w:hAnsi="黑体" w:cs="黑体"/>
          <w:b/>
          <w:noProof/>
          <w:color w:val="000000"/>
          <w:spacing w:val="-1"/>
          <w:sz w:val="21"/>
          <w:szCs w:val="21"/>
        </w:rPr>
        <w:t>.</w:t>
      </w:r>
      <w:r w:rsidRPr="00AC08F7">
        <w:rPr>
          <w:rFonts w:ascii="黑体" w:hAnsi="黑体" w:cs="黑体"/>
          <w:b/>
          <w:noProof/>
          <w:color w:val="000000"/>
          <w:spacing w:val="-1"/>
          <w:sz w:val="21"/>
          <w:szCs w:val="21"/>
        </w:rPr>
        <w:t>申报条件</w:t>
      </w:r>
    </w:p>
    <w:p w:rsidR="00307C84" w:rsidRPr="00AC08F7" w:rsidRDefault="00307C84" w:rsidP="00307C84">
      <w:pPr>
        <w:pStyle w:val="a5"/>
        <w:spacing w:before="0" w:beforeAutospacing="0" w:after="0" w:afterAutospacing="0" w:line="360" w:lineRule="auto"/>
        <w:ind w:firstLineChars="200" w:firstLine="422"/>
        <w:rPr>
          <w:b/>
          <w:color w:val="000000"/>
          <w:sz w:val="21"/>
          <w:szCs w:val="21"/>
        </w:rPr>
      </w:pPr>
      <w:r w:rsidRPr="00AC08F7">
        <w:rPr>
          <w:b/>
          <w:color w:val="000000"/>
          <w:sz w:val="21"/>
          <w:szCs w:val="21"/>
        </w:rPr>
        <w:t>具备以下条件之一者，可申报</w:t>
      </w:r>
      <w:r w:rsidRPr="00AC08F7">
        <w:rPr>
          <w:rFonts w:hint="eastAsia"/>
          <w:b/>
          <w:color w:val="000000"/>
          <w:sz w:val="21"/>
          <w:szCs w:val="21"/>
        </w:rPr>
        <w:t>三</w:t>
      </w:r>
      <w:r w:rsidRPr="00AC08F7">
        <w:rPr>
          <w:b/>
          <w:color w:val="000000"/>
          <w:sz w:val="21"/>
          <w:szCs w:val="21"/>
        </w:rPr>
        <w:t>级/</w:t>
      </w:r>
      <w:r w:rsidRPr="00AC08F7">
        <w:rPr>
          <w:rFonts w:hint="eastAsia"/>
          <w:b/>
          <w:color w:val="000000"/>
          <w:sz w:val="21"/>
          <w:szCs w:val="21"/>
        </w:rPr>
        <w:t>高</w:t>
      </w:r>
      <w:r w:rsidRPr="00AC08F7">
        <w:rPr>
          <w:b/>
          <w:color w:val="000000"/>
          <w:sz w:val="21"/>
          <w:szCs w:val="21"/>
        </w:rPr>
        <w:t>级工：</w:t>
      </w:r>
    </w:p>
    <w:p w:rsidR="00307C84" w:rsidRPr="00AC08F7" w:rsidRDefault="00307C84" w:rsidP="00307C84">
      <w:pPr>
        <w:pStyle w:val="a5"/>
        <w:spacing w:before="0" w:beforeAutospacing="0" w:after="0" w:afterAutospacing="0" w:line="360" w:lineRule="auto"/>
        <w:ind w:firstLineChars="200" w:firstLine="420"/>
        <w:rPr>
          <w:color w:val="000000"/>
          <w:sz w:val="21"/>
          <w:szCs w:val="21"/>
        </w:rPr>
      </w:pPr>
      <w:r w:rsidRPr="00AC08F7">
        <w:rPr>
          <w:color w:val="000000"/>
          <w:sz w:val="21"/>
          <w:szCs w:val="21"/>
        </w:rPr>
        <w:t>（1）取得本职业或相关职业四级</w:t>
      </w:r>
      <w:r w:rsidRPr="00AC08F7">
        <w:rPr>
          <w:rFonts w:hint="eastAsia"/>
          <w:color w:val="000000"/>
          <w:sz w:val="21"/>
          <w:szCs w:val="21"/>
        </w:rPr>
        <w:t>/</w:t>
      </w:r>
      <w:r w:rsidRPr="00AC08F7">
        <w:rPr>
          <w:color w:val="000000"/>
          <w:sz w:val="21"/>
          <w:szCs w:val="21"/>
        </w:rPr>
        <w:t>中级工职业资格证书</w:t>
      </w:r>
      <w:r w:rsidRPr="00AC08F7">
        <w:rPr>
          <w:rFonts w:hint="eastAsia"/>
          <w:color w:val="000000"/>
          <w:sz w:val="21"/>
          <w:szCs w:val="21"/>
        </w:rPr>
        <w:t>（</w:t>
      </w:r>
      <w:r w:rsidRPr="00AC08F7">
        <w:rPr>
          <w:color w:val="000000"/>
          <w:sz w:val="21"/>
          <w:szCs w:val="21"/>
        </w:rPr>
        <w:t>技能等级证书</w:t>
      </w:r>
      <w:r w:rsidRPr="00AC08F7">
        <w:rPr>
          <w:rFonts w:hint="eastAsia"/>
          <w:color w:val="000000"/>
          <w:sz w:val="21"/>
          <w:szCs w:val="21"/>
        </w:rPr>
        <w:t>）后，</w:t>
      </w:r>
      <w:r w:rsidRPr="00AC08F7">
        <w:rPr>
          <w:color w:val="000000"/>
          <w:sz w:val="21"/>
          <w:szCs w:val="21"/>
        </w:rPr>
        <w:t>累计从事本职业或相关职业工作</w:t>
      </w:r>
      <w:r w:rsidRPr="00AC08F7">
        <w:rPr>
          <w:rFonts w:hint="eastAsia"/>
          <w:color w:val="000000"/>
          <w:sz w:val="21"/>
          <w:szCs w:val="21"/>
        </w:rPr>
        <w:t>5</w:t>
      </w:r>
      <w:r w:rsidRPr="00AC08F7">
        <w:rPr>
          <w:color w:val="000000"/>
          <w:sz w:val="21"/>
          <w:szCs w:val="21"/>
        </w:rPr>
        <w:t>年（含）以上。</w:t>
      </w:r>
    </w:p>
    <w:p w:rsidR="00307C84" w:rsidRPr="00AC08F7" w:rsidRDefault="00307C84" w:rsidP="00307C84">
      <w:pPr>
        <w:pStyle w:val="a5"/>
        <w:spacing w:before="0" w:beforeAutospacing="0" w:after="0" w:afterAutospacing="0" w:line="360" w:lineRule="auto"/>
        <w:ind w:firstLineChars="200" w:firstLine="420"/>
        <w:rPr>
          <w:color w:val="000000"/>
          <w:sz w:val="21"/>
          <w:szCs w:val="21"/>
        </w:rPr>
      </w:pPr>
      <w:r w:rsidRPr="00AC08F7">
        <w:rPr>
          <w:color w:val="000000"/>
          <w:sz w:val="21"/>
          <w:szCs w:val="21"/>
        </w:rPr>
        <w:t>（2）取得本职业或相关职业四级</w:t>
      </w:r>
      <w:r w:rsidRPr="00AC08F7">
        <w:rPr>
          <w:rFonts w:hint="eastAsia"/>
          <w:color w:val="000000"/>
          <w:sz w:val="21"/>
          <w:szCs w:val="21"/>
        </w:rPr>
        <w:t>/</w:t>
      </w:r>
      <w:r w:rsidRPr="00AC08F7">
        <w:rPr>
          <w:color w:val="000000"/>
          <w:sz w:val="21"/>
          <w:szCs w:val="21"/>
        </w:rPr>
        <w:t>中级工职业资格证书</w:t>
      </w:r>
      <w:r w:rsidRPr="00AC08F7">
        <w:rPr>
          <w:rFonts w:hint="eastAsia"/>
          <w:color w:val="000000"/>
          <w:sz w:val="21"/>
          <w:szCs w:val="21"/>
        </w:rPr>
        <w:t>（</w:t>
      </w:r>
      <w:r w:rsidRPr="00AC08F7">
        <w:rPr>
          <w:color w:val="000000"/>
          <w:sz w:val="21"/>
          <w:szCs w:val="21"/>
        </w:rPr>
        <w:t>技能等级证书</w:t>
      </w:r>
      <w:r w:rsidRPr="00AC08F7">
        <w:rPr>
          <w:rFonts w:hint="eastAsia"/>
          <w:color w:val="000000"/>
          <w:sz w:val="21"/>
          <w:szCs w:val="21"/>
        </w:rPr>
        <w:t>），</w:t>
      </w:r>
      <w:r w:rsidRPr="00AC08F7">
        <w:rPr>
          <w:color w:val="000000"/>
          <w:sz w:val="21"/>
          <w:szCs w:val="21"/>
        </w:rPr>
        <w:t>并具有高级技工学校、技师学院毕业证书</w:t>
      </w:r>
      <w:r w:rsidRPr="00AC08F7">
        <w:rPr>
          <w:rFonts w:hint="eastAsia"/>
          <w:color w:val="000000"/>
          <w:sz w:val="21"/>
          <w:szCs w:val="21"/>
        </w:rPr>
        <w:t>（</w:t>
      </w:r>
      <w:proofErr w:type="gramStart"/>
      <w:r w:rsidRPr="00AC08F7">
        <w:rPr>
          <w:color w:val="000000"/>
          <w:sz w:val="21"/>
          <w:szCs w:val="21"/>
        </w:rPr>
        <w:t>含尚未</w:t>
      </w:r>
      <w:proofErr w:type="gramEnd"/>
      <w:r w:rsidRPr="00AC08F7">
        <w:rPr>
          <w:color w:val="000000"/>
          <w:sz w:val="21"/>
          <w:szCs w:val="21"/>
        </w:rPr>
        <w:t>取得毕业证书的在校应届毕业生</w:t>
      </w:r>
      <w:r w:rsidRPr="00AC08F7">
        <w:rPr>
          <w:rFonts w:hint="eastAsia"/>
          <w:color w:val="000000"/>
          <w:sz w:val="21"/>
          <w:szCs w:val="21"/>
        </w:rPr>
        <w:t>）；</w:t>
      </w:r>
      <w:r w:rsidRPr="00AC08F7">
        <w:rPr>
          <w:color w:val="000000"/>
          <w:sz w:val="21"/>
          <w:szCs w:val="21"/>
        </w:rPr>
        <w:t>或取得本职业或</w:t>
      </w:r>
      <w:r w:rsidRPr="00AC08F7">
        <w:rPr>
          <w:color w:val="000000"/>
          <w:sz w:val="21"/>
          <w:szCs w:val="21"/>
        </w:rPr>
        <w:lastRenderedPageBreak/>
        <w:t>相关职业四级</w:t>
      </w:r>
      <w:r w:rsidRPr="00AC08F7">
        <w:rPr>
          <w:rFonts w:hint="eastAsia"/>
          <w:color w:val="000000"/>
          <w:sz w:val="21"/>
          <w:szCs w:val="21"/>
        </w:rPr>
        <w:t>/</w:t>
      </w:r>
      <w:r w:rsidRPr="00AC08F7">
        <w:rPr>
          <w:color w:val="000000"/>
          <w:sz w:val="21"/>
          <w:szCs w:val="21"/>
        </w:rPr>
        <w:t>中级工职业资格证书</w:t>
      </w:r>
      <w:r w:rsidRPr="00AC08F7">
        <w:rPr>
          <w:rFonts w:hint="eastAsia"/>
          <w:color w:val="000000"/>
          <w:sz w:val="21"/>
          <w:szCs w:val="21"/>
        </w:rPr>
        <w:t>（</w:t>
      </w:r>
      <w:r w:rsidRPr="00AC08F7">
        <w:rPr>
          <w:color w:val="000000"/>
          <w:sz w:val="21"/>
          <w:szCs w:val="21"/>
        </w:rPr>
        <w:t>技能等级证书</w:t>
      </w:r>
      <w:r w:rsidRPr="00AC08F7">
        <w:rPr>
          <w:rFonts w:hint="eastAsia"/>
          <w:color w:val="000000"/>
          <w:sz w:val="21"/>
          <w:szCs w:val="21"/>
        </w:rPr>
        <w:t>），</w:t>
      </w:r>
      <w:r w:rsidRPr="00AC08F7">
        <w:rPr>
          <w:color w:val="000000"/>
          <w:sz w:val="21"/>
          <w:szCs w:val="21"/>
        </w:rPr>
        <w:t>并具有经评估论证</w:t>
      </w:r>
      <w:r w:rsidRPr="00AC08F7">
        <w:rPr>
          <w:rFonts w:hint="eastAsia"/>
          <w:color w:val="000000"/>
          <w:sz w:val="21"/>
          <w:szCs w:val="21"/>
        </w:rPr>
        <w:t>、</w:t>
      </w:r>
      <w:r w:rsidRPr="00AC08F7">
        <w:rPr>
          <w:color w:val="000000"/>
          <w:sz w:val="21"/>
          <w:szCs w:val="21"/>
        </w:rPr>
        <w:t>以高级技能为培养目标的高等职业学校本专业或相关专业毕业证书</w:t>
      </w:r>
      <w:r w:rsidRPr="00AC08F7">
        <w:rPr>
          <w:rFonts w:hint="eastAsia"/>
          <w:color w:val="000000"/>
          <w:sz w:val="21"/>
          <w:szCs w:val="21"/>
        </w:rPr>
        <w:t>（</w:t>
      </w:r>
      <w:proofErr w:type="gramStart"/>
      <w:r w:rsidRPr="00AC08F7">
        <w:rPr>
          <w:color w:val="000000"/>
          <w:sz w:val="21"/>
          <w:szCs w:val="21"/>
        </w:rPr>
        <w:t>含尚未</w:t>
      </w:r>
      <w:proofErr w:type="gramEnd"/>
      <w:r w:rsidRPr="00AC08F7">
        <w:rPr>
          <w:color w:val="000000"/>
          <w:sz w:val="21"/>
          <w:szCs w:val="21"/>
        </w:rPr>
        <w:t>取得毕业证书的在校应届毕业生</w:t>
      </w:r>
      <w:r>
        <w:rPr>
          <w:rFonts w:hint="eastAsia"/>
          <w:color w:val="000000"/>
          <w:sz w:val="21"/>
          <w:szCs w:val="21"/>
        </w:rPr>
        <w:t>）。</w:t>
      </w:r>
    </w:p>
    <w:p w:rsidR="00307C84" w:rsidRPr="00AC08F7" w:rsidRDefault="00307C84" w:rsidP="00307C84">
      <w:pPr>
        <w:pStyle w:val="a5"/>
        <w:spacing w:before="0" w:beforeAutospacing="0" w:after="0" w:afterAutospacing="0" w:line="360" w:lineRule="auto"/>
        <w:ind w:firstLineChars="200" w:firstLine="420"/>
        <w:rPr>
          <w:color w:val="000000"/>
          <w:sz w:val="21"/>
          <w:szCs w:val="21"/>
        </w:rPr>
      </w:pPr>
      <w:r w:rsidRPr="00AC08F7">
        <w:rPr>
          <w:color w:val="000000"/>
          <w:sz w:val="21"/>
          <w:szCs w:val="21"/>
        </w:rPr>
        <w:t>（3）具有大学专科本专业或相关专业毕业证书</w:t>
      </w:r>
      <w:r w:rsidRPr="00AC08F7">
        <w:rPr>
          <w:rFonts w:hint="eastAsia"/>
          <w:color w:val="000000"/>
          <w:sz w:val="21"/>
          <w:szCs w:val="21"/>
        </w:rPr>
        <w:t>，</w:t>
      </w:r>
      <w:r w:rsidRPr="00AC08F7">
        <w:rPr>
          <w:color w:val="000000"/>
          <w:sz w:val="21"/>
          <w:szCs w:val="21"/>
        </w:rPr>
        <w:t>并取得本职业或相关职业四级</w:t>
      </w:r>
      <w:r w:rsidRPr="00AC08F7">
        <w:rPr>
          <w:rFonts w:hint="eastAsia"/>
          <w:color w:val="000000"/>
          <w:sz w:val="21"/>
          <w:szCs w:val="21"/>
        </w:rPr>
        <w:t>/</w:t>
      </w:r>
      <w:r w:rsidRPr="00AC08F7">
        <w:rPr>
          <w:color w:val="000000"/>
          <w:sz w:val="21"/>
          <w:szCs w:val="21"/>
        </w:rPr>
        <w:t>中级工职业资格证书</w:t>
      </w:r>
      <w:r w:rsidRPr="00AC08F7">
        <w:rPr>
          <w:rFonts w:hint="eastAsia"/>
          <w:color w:val="000000"/>
          <w:sz w:val="21"/>
          <w:szCs w:val="21"/>
        </w:rPr>
        <w:t>（</w:t>
      </w:r>
      <w:r w:rsidRPr="00AC08F7">
        <w:rPr>
          <w:color w:val="000000"/>
          <w:sz w:val="21"/>
          <w:szCs w:val="21"/>
        </w:rPr>
        <w:t>技能等级证书</w:t>
      </w:r>
      <w:r w:rsidRPr="00AC08F7">
        <w:rPr>
          <w:rFonts w:hint="eastAsia"/>
          <w:color w:val="000000"/>
          <w:sz w:val="21"/>
          <w:szCs w:val="21"/>
        </w:rPr>
        <w:t>）后，</w:t>
      </w:r>
      <w:r w:rsidRPr="00AC08F7">
        <w:rPr>
          <w:color w:val="000000"/>
          <w:sz w:val="21"/>
          <w:szCs w:val="21"/>
        </w:rPr>
        <w:t>累计从事本职业或相关职业工作</w:t>
      </w:r>
      <w:r w:rsidRPr="00AC08F7">
        <w:rPr>
          <w:rFonts w:hint="eastAsia"/>
          <w:color w:val="000000"/>
          <w:sz w:val="21"/>
          <w:szCs w:val="21"/>
        </w:rPr>
        <w:t>2</w:t>
      </w:r>
      <w:r w:rsidRPr="00AC08F7">
        <w:rPr>
          <w:color w:val="000000"/>
          <w:sz w:val="21"/>
          <w:szCs w:val="21"/>
        </w:rPr>
        <w:t>年（含）以上</w:t>
      </w:r>
      <w:r w:rsidRPr="00AC08F7">
        <w:rPr>
          <w:rFonts w:hint="eastAsia"/>
          <w:color w:val="000000"/>
          <w:sz w:val="21"/>
          <w:szCs w:val="21"/>
        </w:rPr>
        <w:t>。</w:t>
      </w:r>
    </w:p>
    <w:p w:rsidR="00307C84" w:rsidRPr="00AC08F7" w:rsidRDefault="00307C84" w:rsidP="00307C84">
      <w:pPr>
        <w:pStyle w:val="a5"/>
        <w:spacing w:before="0" w:beforeAutospacing="0" w:after="0" w:afterAutospacing="0" w:line="360" w:lineRule="auto"/>
        <w:ind w:firstLineChars="200" w:firstLine="420"/>
        <w:rPr>
          <w:color w:val="000000"/>
          <w:sz w:val="21"/>
          <w:szCs w:val="21"/>
        </w:rPr>
      </w:pPr>
      <w:r w:rsidRPr="00AC08F7">
        <w:rPr>
          <w:color w:val="000000"/>
          <w:sz w:val="21"/>
          <w:szCs w:val="21"/>
        </w:rPr>
        <w:t>（4）具有大学本科本专业或相关专业学历证书</w:t>
      </w:r>
      <w:r w:rsidRPr="00AC08F7">
        <w:rPr>
          <w:rFonts w:hint="eastAsia"/>
          <w:color w:val="000000"/>
          <w:sz w:val="21"/>
          <w:szCs w:val="21"/>
        </w:rPr>
        <w:t>，</w:t>
      </w:r>
      <w:r w:rsidRPr="00AC08F7">
        <w:rPr>
          <w:color w:val="000000"/>
          <w:sz w:val="21"/>
          <w:szCs w:val="21"/>
        </w:rPr>
        <w:t>并取得本职业或相关职业四级</w:t>
      </w:r>
      <w:r w:rsidRPr="00AC08F7">
        <w:rPr>
          <w:rFonts w:hint="eastAsia"/>
          <w:color w:val="000000"/>
          <w:sz w:val="21"/>
          <w:szCs w:val="21"/>
        </w:rPr>
        <w:t>/</w:t>
      </w:r>
      <w:r w:rsidRPr="00AC08F7">
        <w:rPr>
          <w:color w:val="000000"/>
          <w:sz w:val="21"/>
          <w:szCs w:val="21"/>
        </w:rPr>
        <w:t>中级工职业资格证书</w:t>
      </w:r>
      <w:r w:rsidRPr="00AC08F7">
        <w:rPr>
          <w:rFonts w:hint="eastAsia"/>
          <w:color w:val="000000"/>
          <w:sz w:val="21"/>
          <w:szCs w:val="21"/>
        </w:rPr>
        <w:t>（</w:t>
      </w:r>
      <w:r w:rsidRPr="00AC08F7">
        <w:rPr>
          <w:color w:val="000000"/>
          <w:sz w:val="21"/>
          <w:szCs w:val="21"/>
        </w:rPr>
        <w:t>技能等级证书</w:t>
      </w:r>
      <w:r w:rsidRPr="00AC08F7">
        <w:rPr>
          <w:rFonts w:hint="eastAsia"/>
          <w:color w:val="000000"/>
          <w:sz w:val="21"/>
          <w:szCs w:val="21"/>
        </w:rPr>
        <w:t>）后，</w:t>
      </w:r>
      <w:r w:rsidRPr="00AC08F7">
        <w:rPr>
          <w:color w:val="000000"/>
          <w:sz w:val="21"/>
          <w:szCs w:val="21"/>
        </w:rPr>
        <w:t>累计从事本职业或相关职业工作</w:t>
      </w:r>
      <w:r w:rsidRPr="00AC08F7">
        <w:rPr>
          <w:rFonts w:hint="eastAsia"/>
          <w:color w:val="000000"/>
          <w:sz w:val="21"/>
          <w:szCs w:val="21"/>
        </w:rPr>
        <w:t>1</w:t>
      </w:r>
      <w:r w:rsidRPr="00AC08F7">
        <w:rPr>
          <w:color w:val="000000"/>
          <w:sz w:val="21"/>
          <w:szCs w:val="21"/>
        </w:rPr>
        <w:t>年（含）以上</w:t>
      </w:r>
      <w:r w:rsidRPr="00AC08F7">
        <w:rPr>
          <w:rFonts w:hint="eastAsia"/>
          <w:color w:val="000000"/>
          <w:sz w:val="21"/>
          <w:szCs w:val="21"/>
        </w:rPr>
        <w:t>。</w:t>
      </w:r>
    </w:p>
    <w:p w:rsidR="00307C84" w:rsidRDefault="00307C84" w:rsidP="00307C84">
      <w:pPr>
        <w:pStyle w:val="a5"/>
        <w:spacing w:before="0" w:beforeAutospacing="0" w:after="0" w:afterAutospacing="0" w:line="360" w:lineRule="auto"/>
        <w:ind w:firstLineChars="200" w:firstLine="420"/>
        <w:rPr>
          <w:color w:val="000000"/>
          <w:sz w:val="21"/>
          <w:szCs w:val="21"/>
        </w:rPr>
      </w:pPr>
      <w:r w:rsidRPr="00AC08F7">
        <w:rPr>
          <w:color w:val="000000"/>
          <w:sz w:val="21"/>
          <w:szCs w:val="21"/>
        </w:rPr>
        <w:t>（</w:t>
      </w:r>
      <w:r w:rsidRPr="00AC08F7">
        <w:rPr>
          <w:rFonts w:hint="eastAsia"/>
          <w:color w:val="000000"/>
          <w:sz w:val="21"/>
          <w:szCs w:val="21"/>
        </w:rPr>
        <w:t>5</w:t>
      </w:r>
      <w:r w:rsidRPr="00AC08F7">
        <w:rPr>
          <w:color w:val="000000"/>
          <w:sz w:val="21"/>
          <w:szCs w:val="21"/>
        </w:rPr>
        <w:t>）具有硕士</w:t>
      </w:r>
      <w:r w:rsidRPr="00AC08F7">
        <w:rPr>
          <w:rFonts w:hint="eastAsia"/>
          <w:color w:val="000000"/>
          <w:sz w:val="21"/>
          <w:szCs w:val="21"/>
        </w:rPr>
        <w:t>研究生</w:t>
      </w:r>
      <w:r w:rsidRPr="00AC08F7">
        <w:rPr>
          <w:color w:val="000000"/>
          <w:sz w:val="21"/>
          <w:szCs w:val="21"/>
        </w:rPr>
        <w:t>及以上本专业或相关专业学历证书</w:t>
      </w:r>
      <w:r w:rsidRPr="00AC08F7">
        <w:rPr>
          <w:rFonts w:hint="eastAsia"/>
          <w:color w:val="000000"/>
          <w:sz w:val="21"/>
          <w:szCs w:val="21"/>
        </w:rPr>
        <w:t>（</w:t>
      </w:r>
      <w:proofErr w:type="gramStart"/>
      <w:r w:rsidRPr="00AC08F7">
        <w:rPr>
          <w:color w:val="000000"/>
          <w:sz w:val="21"/>
          <w:szCs w:val="21"/>
        </w:rPr>
        <w:t>含尚未</w:t>
      </w:r>
      <w:proofErr w:type="gramEnd"/>
      <w:r w:rsidRPr="00AC08F7">
        <w:rPr>
          <w:color w:val="000000"/>
          <w:sz w:val="21"/>
          <w:szCs w:val="21"/>
        </w:rPr>
        <w:t>取得毕业证书的在校应届</w:t>
      </w:r>
      <w:r>
        <w:rPr>
          <w:rFonts w:hint="eastAsia"/>
          <w:color w:val="000000"/>
          <w:sz w:val="21"/>
          <w:szCs w:val="21"/>
        </w:rPr>
        <w:t>研究生</w:t>
      </w:r>
      <w:r w:rsidRPr="00AC08F7">
        <w:rPr>
          <w:color w:val="000000"/>
          <w:sz w:val="21"/>
          <w:szCs w:val="21"/>
        </w:rPr>
        <w:t>毕业生</w:t>
      </w:r>
      <w:r w:rsidRPr="00AC08F7">
        <w:rPr>
          <w:rFonts w:hint="eastAsia"/>
          <w:color w:val="000000"/>
          <w:sz w:val="21"/>
          <w:szCs w:val="21"/>
        </w:rPr>
        <w:t>）。</w:t>
      </w:r>
    </w:p>
    <w:p w:rsidR="00307C84" w:rsidRPr="00AC08F7" w:rsidRDefault="00307C84" w:rsidP="00307C84">
      <w:pPr>
        <w:pStyle w:val="a5"/>
        <w:spacing w:before="0" w:beforeAutospacing="0" w:after="0" w:afterAutospacing="0" w:line="590" w:lineRule="exact"/>
        <w:ind w:firstLineChars="157" w:firstLine="283"/>
        <w:rPr>
          <w:color w:val="000000"/>
          <w:sz w:val="18"/>
          <w:szCs w:val="18"/>
        </w:rPr>
      </w:pPr>
      <w:r>
        <w:rPr>
          <w:noProof/>
          <w:color w:val="000000"/>
          <w:sz w:val="18"/>
          <w:szCs w:val="18"/>
        </w:rPr>
        <mc:AlternateContent>
          <mc:Choice Requires="wps">
            <w:drawing>
              <wp:anchor distT="0" distB="0" distL="114300" distR="114300" simplePos="0" relativeHeight="251659264" behindDoc="0" locked="0" layoutInCell="1" allowOverlap="1">
                <wp:simplePos x="0" y="0"/>
                <wp:positionH relativeFrom="page">
                  <wp:posOffset>1096645</wp:posOffset>
                </wp:positionH>
                <wp:positionV relativeFrom="page">
                  <wp:posOffset>3426460</wp:posOffset>
                </wp:positionV>
                <wp:extent cx="1829435" cy="6350"/>
                <wp:effectExtent l="10795" t="6985" r="7620" b="5715"/>
                <wp:wrapNone/>
                <wp:docPr id="2" name="任意多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custGeom>
                          <a:avLst/>
                          <a:gdLst>
                            <a:gd name="T0" fmla="*/ 0 w 14405"/>
                            <a:gd name="T1" fmla="*/ 24 h 48"/>
                            <a:gd name="T2" fmla="*/ 0 w 14405"/>
                            <a:gd name="T3" fmla="*/ 24 h 48"/>
                            <a:gd name="T4" fmla="*/ 14405 w 14405"/>
                            <a:gd name="T5" fmla="*/ 24 h 48"/>
                          </a:gdLst>
                          <a:ahLst/>
                          <a:cxnLst>
                            <a:cxn ang="0">
                              <a:pos x="T0" y="T1"/>
                            </a:cxn>
                            <a:cxn ang="0">
                              <a:pos x="T2" y="T3"/>
                            </a:cxn>
                            <a:cxn ang="0">
                              <a:pos x="T4" y="T5"/>
                            </a:cxn>
                          </a:cxnLst>
                          <a:rect l="0" t="0" r="r" b="b"/>
                          <a:pathLst>
                            <a:path w="14405" h="48">
                              <a:moveTo>
                                <a:pt x="0" y="24"/>
                              </a:moveTo>
                              <a:lnTo>
                                <a:pt x="0" y="24"/>
                              </a:lnTo>
                              <a:lnTo>
                                <a:pt x="14405" y="24"/>
                              </a:lnTo>
                            </a:path>
                          </a:pathLst>
                        </a:custGeom>
                        <a:solidFill>
                          <a:srgbClr val="FFFFFF">
                            <a:alpha val="0"/>
                          </a:srgb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任意多边形 2" o:spid="_x0000_s1026" style="position:absolute;left:0;text-align:left;margin-left:86.35pt;margin-top:269.8pt;width:144.05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4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" path="m,24r,l14405,24e" strokeweight="0">
                <v:fill opacity="0"/>
                <v:stroke joinstyle="miter"/>
                <v:path o:connecttype="custom" o:connectlocs="0,3175;0,3175;1829435,3175" o:connectangles="0,0,0"/>
                <w10:wrap anchorx="page" anchory="page"/>
              </v:shape>
            </w:pict>
          </mc:Fallback>
        </mc:AlternateContent>
      </w:r>
      <w:r w:rsidRPr="00AC08F7">
        <w:rPr>
          <w:rFonts w:hint="eastAsia"/>
          <w:color w:val="000000"/>
          <w:sz w:val="18"/>
          <w:szCs w:val="18"/>
        </w:rPr>
        <w:t xml:space="preserve"> </w:t>
      </w:r>
      <w:r w:rsidRPr="00AC08F7">
        <w:rPr>
          <w:color w:val="000000"/>
          <w:sz w:val="18"/>
          <w:szCs w:val="18"/>
        </w:rPr>
        <w:t>①</w:t>
      </w:r>
      <w:r w:rsidRPr="00AC08F7">
        <w:rPr>
          <w:rFonts w:hint="eastAsia"/>
          <w:color w:val="000000"/>
          <w:sz w:val="18"/>
          <w:szCs w:val="18"/>
        </w:rPr>
        <w:t xml:space="preserve">  </w:t>
      </w:r>
      <w:r w:rsidRPr="00AC08F7">
        <w:rPr>
          <w:color w:val="000000"/>
          <w:sz w:val="18"/>
          <w:szCs w:val="18"/>
        </w:rPr>
        <w:t>相关职业是指</w:t>
      </w:r>
      <w:r w:rsidRPr="00AC08F7">
        <w:rPr>
          <w:rFonts w:hint="eastAsia"/>
          <w:color w:val="000000"/>
          <w:sz w:val="18"/>
          <w:szCs w:val="18"/>
        </w:rPr>
        <w:t>人力资源管理、劳动保障事务处理、社会工作</w:t>
      </w:r>
      <w:r w:rsidRPr="00AC08F7">
        <w:rPr>
          <w:color w:val="000000"/>
          <w:sz w:val="18"/>
          <w:szCs w:val="18"/>
        </w:rPr>
        <w:t>等职业</w:t>
      </w:r>
      <w:r w:rsidRPr="00867035">
        <w:rPr>
          <w:rFonts w:hint="eastAsia"/>
          <w:color w:val="000000"/>
          <w:sz w:val="18"/>
          <w:szCs w:val="18"/>
        </w:rPr>
        <w:t>，</w:t>
      </w:r>
      <w:r w:rsidRPr="00AC08F7">
        <w:rPr>
          <w:rFonts w:hint="eastAsia"/>
          <w:color w:val="000000"/>
          <w:sz w:val="18"/>
          <w:szCs w:val="18"/>
        </w:rPr>
        <w:t>下同。</w:t>
      </w:r>
    </w:p>
    <w:p w:rsidR="00307C84" w:rsidRDefault="00307C84" w:rsidP="00307C84">
      <w:pPr>
        <w:pStyle w:val="a5"/>
        <w:spacing w:before="0" w:beforeAutospacing="0" w:after="0" w:afterAutospacing="0" w:line="400" w:lineRule="exact"/>
        <w:ind w:firstLineChars="200" w:firstLine="360"/>
        <w:rPr>
          <w:color w:val="000000"/>
          <w:sz w:val="18"/>
          <w:szCs w:val="18"/>
        </w:rPr>
      </w:pPr>
      <w:r w:rsidRPr="00AC08F7">
        <w:rPr>
          <w:color w:val="000000"/>
          <w:sz w:val="18"/>
          <w:szCs w:val="18"/>
        </w:rPr>
        <w:t>②</w:t>
      </w:r>
      <w:r w:rsidRPr="00AC08F7">
        <w:rPr>
          <w:rFonts w:hint="eastAsia"/>
          <w:color w:val="000000"/>
          <w:sz w:val="18"/>
          <w:szCs w:val="18"/>
        </w:rPr>
        <w:t xml:space="preserve">  </w:t>
      </w:r>
      <w:r w:rsidRPr="00AC08F7">
        <w:rPr>
          <w:color w:val="000000"/>
          <w:sz w:val="18"/>
          <w:szCs w:val="18"/>
        </w:rPr>
        <w:t>相关专业是指劳动与社会保障</w:t>
      </w:r>
      <w:r w:rsidRPr="00AC08F7">
        <w:rPr>
          <w:rFonts w:hint="eastAsia"/>
          <w:color w:val="000000"/>
          <w:sz w:val="18"/>
          <w:szCs w:val="18"/>
        </w:rPr>
        <w:t>、</w:t>
      </w:r>
      <w:r w:rsidRPr="00AC08F7">
        <w:rPr>
          <w:color w:val="000000"/>
          <w:sz w:val="18"/>
          <w:szCs w:val="18"/>
        </w:rPr>
        <w:t>劳动经济</w:t>
      </w:r>
      <w:r w:rsidRPr="00AC08F7">
        <w:rPr>
          <w:rFonts w:hint="eastAsia"/>
          <w:color w:val="000000"/>
          <w:sz w:val="18"/>
          <w:szCs w:val="18"/>
        </w:rPr>
        <w:t>学</w:t>
      </w:r>
      <w:r w:rsidRPr="00AC08F7">
        <w:rPr>
          <w:color w:val="000000"/>
          <w:sz w:val="18"/>
          <w:szCs w:val="18"/>
        </w:rPr>
        <w:t>、</w:t>
      </w:r>
      <w:r w:rsidRPr="00AC08F7">
        <w:rPr>
          <w:rFonts w:hint="eastAsia"/>
          <w:color w:val="000000"/>
          <w:sz w:val="18"/>
          <w:szCs w:val="18"/>
        </w:rPr>
        <w:t>人力资源管理、工商企业管理、法学、社会学等专业，</w:t>
      </w:r>
    </w:p>
    <w:p w:rsidR="00307C84" w:rsidRPr="00AC08F7" w:rsidRDefault="00307C84" w:rsidP="00307C84">
      <w:pPr>
        <w:pStyle w:val="a5"/>
        <w:spacing w:before="0" w:beforeAutospacing="0" w:after="0" w:afterAutospacing="0" w:line="400" w:lineRule="exact"/>
        <w:ind w:firstLineChars="200" w:firstLine="360"/>
        <w:rPr>
          <w:color w:val="000000"/>
          <w:sz w:val="18"/>
          <w:szCs w:val="18"/>
        </w:rPr>
      </w:pPr>
      <w:r w:rsidRPr="00AC08F7">
        <w:rPr>
          <w:rFonts w:hint="eastAsia"/>
          <w:color w:val="000000"/>
          <w:sz w:val="18"/>
          <w:szCs w:val="18"/>
        </w:rPr>
        <w:t>下同。</w:t>
      </w:r>
    </w:p>
    <w:p w:rsidR="00307C84" w:rsidRPr="00AC08F7" w:rsidRDefault="00307C84" w:rsidP="00307C84">
      <w:pPr>
        <w:pStyle w:val="a5"/>
        <w:spacing w:before="0" w:beforeAutospacing="0" w:after="0" w:afterAutospacing="0" w:line="400" w:lineRule="exact"/>
        <w:ind w:firstLineChars="200" w:firstLine="360"/>
        <w:rPr>
          <w:color w:val="000000"/>
          <w:sz w:val="18"/>
          <w:szCs w:val="18"/>
        </w:rPr>
      </w:pPr>
      <w:r w:rsidRPr="00AC08F7">
        <w:rPr>
          <w:color w:val="000000"/>
          <w:sz w:val="18"/>
          <w:szCs w:val="18"/>
        </w:rPr>
        <w:t>③</w:t>
      </w:r>
      <w:r w:rsidRPr="00AC08F7">
        <w:rPr>
          <w:rFonts w:hint="eastAsia"/>
          <w:color w:val="000000"/>
          <w:sz w:val="18"/>
          <w:szCs w:val="18"/>
        </w:rPr>
        <w:t xml:space="preserve">  </w:t>
      </w:r>
      <w:r w:rsidRPr="00AC08F7">
        <w:rPr>
          <w:color w:val="000000"/>
          <w:sz w:val="18"/>
          <w:szCs w:val="18"/>
        </w:rPr>
        <w:t>相关职业资格证书(技能等级证书) 是指企业人力资源管理</w:t>
      </w:r>
      <w:r w:rsidRPr="00AC08F7">
        <w:rPr>
          <w:rFonts w:hint="eastAsia"/>
          <w:color w:val="000000"/>
          <w:sz w:val="18"/>
          <w:szCs w:val="18"/>
        </w:rPr>
        <w:t>师、劳动保障协理员、劳动保障专理员、社会工作者等与劳动关系协调员</w:t>
      </w:r>
      <w:r w:rsidRPr="00AC08F7">
        <w:rPr>
          <w:color w:val="000000"/>
          <w:sz w:val="18"/>
          <w:szCs w:val="18"/>
        </w:rPr>
        <w:t>职业功能具有关联性的职业资格证书</w:t>
      </w:r>
      <w:r w:rsidRPr="00AC08F7">
        <w:rPr>
          <w:rFonts w:hint="eastAsia"/>
          <w:color w:val="000000"/>
          <w:sz w:val="18"/>
          <w:szCs w:val="18"/>
        </w:rPr>
        <w:t>，下同。</w:t>
      </w:r>
    </w:p>
    <w:p w:rsidR="00307C84" w:rsidRDefault="00307C84" w:rsidP="00307C84">
      <w:pPr>
        <w:pStyle w:val="a5"/>
        <w:spacing w:before="0" w:beforeAutospacing="0" w:after="0" w:afterAutospacing="0" w:line="590" w:lineRule="exact"/>
        <w:ind w:firstLineChars="200" w:firstLine="422"/>
        <w:rPr>
          <w:b/>
          <w:color w:val="000000"/>
          <w:sz w:val="21"/>
          <w:szCs w:val="21"/>
        </w:rPr>
      </w:pPr>
      <w:bookmarkStart w:id="0" w:name="3"/>
      <w:bookmarkEnd w:id="0"/>
    </w:p>
    <w:p w:rsidR="00307C84" w:rsidRDefault="00307C84" w:rsidP="00307C84">
      <w:pPr>
        <w:pStyle w:val="a5"/>
        <w:spacing w:before="0" w:beforeAutospacing="0" w:after="0" w:afterAutospacing="0" w:line="590" w:lineRule="exact"/>
        <w:ind w:firstLineChars="200" w:firstLine="422"/>
        <w:rPr>
          <w:b/>
          <w:color w:val="000000"/>
          <w:sz w:val="21"/>
          <w:szCs w:val="21"/>
        </w:rPr>
      </w:pPr>
      <w:r w:rsidRPr="008975B7">
        <w:rPr>
          <w:rFonts w:hint="eastAsia"/>
          <w:b/>
          <w:color w:val="000000"/>
          <w:sz w:val="21"/>
          <w:szCs w:val="21"/>
        </w:rPr>
        <w:t>（</w:t>
      </w:r>
      <w:r>
        <w:rPr>
          <w:rFonts w:hint="eastAsia"/>
          <w:b/>
          <w:color w:val="000000"/>
          <w:sz w:val="21"/>
          <w:szCs w:val="21"/>
        </w:rPr>
        <w:t>三</w:t>
      </w:r>
      <w:r w:rsidRPr="008975B7">
        <w:rPr>
          <w:rFonts w:hint="eastAsia"/>
          <w:b/>
          <w:color w:val="000000"/>
          <w:sz w:val="21"/>
          <w:szCs w:val="21"/>
        </w:rPr>
        <w:t>）</w:t>
      </w:r>
      <w:r>
        <w:rPr>
          <w:rFonts w:hint="eastAsia"/>
          <w:b/>
          <w:color w:val="000000"/>
          <w:sz w:val="21"/>
          <w:szCs w:val="21"/>
        </w:rPr>
        <w:t>保安员</w:t>
      </w:r>
    </w:p>
    <w:p w:rsidR="00307C84" w:rsidRDefault="00307C84" w:rsidP="00307C84">
      <w:pPr>
        <w:pStyle w:val="a5"/>
        <w:spacing w:before="0" w:beforeAutospacing="0" w:after="0" w:afterAutospacing="0" w:line="360" w:lineRule="auto"/>
        <w:ind w:firstLineChars="200" w:firstLine="418"/>
        <w:rPr>
          <w:rFonts w:ascii="黑体" w:hAnsi="黑体" w:cs="黑体"/>
          <w:b/>
          <w:noProof/>
          <w:color w:val="000000"/>
          <w:spacing w:val="-1"/>
          <w:sz w:val="21"/>
          <w:szCs w:val="21"/>
        </w:rPr>
      </w:pPr>
      <w:r w:rsidRPr="009573E9">
        <w:rPr>
          <w:rFonts w:ascii="黑体" w:hAnsi="黑体" w:cs="黑体"/>
          <w:b/>
          <w:noProof/>
          <w:color w:val="000000"/>
          <w:spacing w:val="-1"/>
          <w:sz w:val="21"/>
          <w:szCs w:val="21"/>
        </w:rPr>
        <w:t>1.</w:t>
      </w:r>
      <w:r w:rsidRPr="009573E9">
        <w:rPr>
          <w:rFonts w:ascii="Calibri" w:hAnsi="Calibri" w:cs="Calibri"/>
          <w:b/>
          <w:noProof/>
          <w:color w:val="000000"/>
          <w:sz w:val="21"/>
          <w:szCs w:val="21"/>
        </w:rPr>
        <w:t> </w:t>
      </w:r>
      <w:r w:rsidRPr="009573E9">
        <w:rPr>
          <w:rFonts w:ascii="黑体" w:hAnsi="黑体" w:cs="黑体"/>
          <w:b/>
          <w:noProof/>
          <w:color w:val="000000"/>
          <w:spacing w:val="-1"/>
          <w:sz w:val="21"/>
          <w:szCs w:val="21"/>
        </w:rPr>
        <w:t>普通受教育程度</w:t>
      </w:r>
    </w:p>
    <w:p w:rsidR="00307C84" w:rsidRPr="002C793D" w:rsidRDefault="00307C84" w:rsidP="00307C84">
      <w:pPr>
        <w:pStyle w:val="a5"/>
        <w:spacing w:before="0" w:beforeAutospacing="0" w:after="0" w:afterAutospacing="0" w:line="360" w:lineRule="auto"/>
        <w:ind w:firstLineChars="200" w:firstLine="420"/>
        <w:rPr>
          <w:rFonts w:ascii="黑体" w:hAnsi="黑体" w:cs="黑体"/>
          <w:b/>
          <w:noProof/>
          <w:color w:val="000000"/>
          <w:spacing w:val="-1"/>
          <w:sz w:val="21"/>
          <w:szCs w:val="21"/>
        </w:rPr>
      </w:pPr>
      <w:r w:rsidRPr="00AC08F7">
        <w:rPr>
          <w:color w:val="000000"/>
          <w:sz w:val="21"/>
          <w:szCs w:val="21"/>
        </w:rPr>
        <w:t>初中毕业（或相当文化程度）。</w:t>
      </w:r>
    </w:p>
    <w:p w:rsidR="00307C84" w:rsidRDefault="00307C84" w:rsidP="00307C84">
      <w:pPr>
        <w:pStyle w:val="a5"/>
        <w:spacing w:before="0" w:beforeAutospacing="0" w:after="0" w:afterAutospacing="0" w:line="360" w:lineRule="auto"/>
        <w:ind w:firstLineChars="200" w:firstLine="418"/>
        <w:rPr>
          <w:rFonts w:ascii="黑体" w:hAnsi="黑体" w:cs="黑体"/>
          <w:b/>
          <w:noProof/>
          <w:color w:val="000000"/>
          <w:spacing w:val="-1"/>
          <w:sz w:val="21"/>
          <w:szCs w:val="21"/>
        </w:rPr>
      </w:pPr>
      <w:r w:rsidRPr="002C793D">
        <w:rPr>
          <w:rFonts w:ascii="黑体" w:hAnsi="黑体" w:cs="黑体" w:hint="eastAsia"/>
          <w:b/>
          <w:noProof/>
          <w:color w:val="000000"/>
          <w:spacing w:val="-1"/>
          <w:sz w:val="21"/>
          <w:szCs w:val="21"/>
        </w:rPr>
        <w:t>2</w:t>
      </w:r>
      <w:r w:rsidRPr="002C793D">
        <w:rPr>
          <w:rFonts w:ascii="黑体" w:hAnsi="黑体" w:cs="黑体"/>
          <w:b/>
          <w:noProof/>
          <w:color w:val="000000"/>
          <w:spacing w:val="-1"/>
          <w:sz w:val="21"/>
          <w:szCs w:val="21"/>
        </w:rPr>
        <w:t>.</w:t>
      </w:r>
      <w:r w:rsidRPr="002C793D">
        <w:rPr>
          <w:rFonts w:hint="eastAsia"/>
          <w:b/>
          <w:noProof/>
          <w:color w:val="000000"/>
          <w:spacing w:val="-1"/>
          <w:sz w:val="21"/>
          <w:szCs w:val="21"/>
        </w:rPr>
        <w:t> </w:t>
      </w:r>
      <w:r w:rsidRPr="002C793D">
        <w:rPr>
          <w:rFonts w:ascii="黑体" w:hAnsi="黑体" w:cs="黑体"/>
          <w:b/>
          <w:noProof/>
          <w:color w:val="000000"/>
          <w:spacing w:val="-1"/>
          <w:sz w:val="21"/>
          <w:szCs w:val="21"/>
        </w:rPr>
        <w:t>申报条件</w:t>
      </w:r>
    </w:p>
    <w:p w:rsidR="00307C84" w:rsidRPr="002C793D" w:rsidRDefault="00307C84" w:rsidP="00307C84">
      <w:pPr>
        <w:pStyle w:val="a5"/>
        <w:spacing w:before="0" w:beforeAutospacing="0" w:after="0" w:afterAutospacing="0" w:line="360" w:lineRule="auto"/>
        <w:ind w:firstLineChars="200" w:firstLine="422"/>
        <w:rPr>
          <w:b/>
          <w:color w:val="000000"/>
          <w:sz w:val="21"/>
          <w:szCs w:val="21"/>
        </w:rPr>
      </w:pPr>
      <w:r w:rsidRPr="002C793D">
        <w:rPr>
          <w:b/>
          <w:color w:val="000000"/>
          <w:sz w:val="21"/>
          <w:szCs w:val="21"/>
        </w:rPr>
        <w:t>具备以下条件之一者，可申报五级/初级工：</w:t>
      </w:r>
    </w:p>
    <w:p w:rsidR="00307C84" w:rsidRDefault="00307C84" w:rsidP="00307C84">
      <w:pPr>
        <w:pStyle w:val="a5"/>
        <w:spacing w:before="0" w:beforeAutospacing="0" w:after="0" w:afterAutospacing="0" w:line="360" w:lineRule="auto"/>
        <w:ind w:firstLineChars="200" w:firstLine="420"/>
        <w:rPr>
          <w:color w:val="000000"/>
          <w:sz w:val="21"/>
          <w:szCs w:val="21"/>
        </w:rPr>
      </w:pPr>
      <w:r w:rsidRPr="00AC08F7">
        <w:rPr>
          <w:color w:val="000000"/>
          <w:sz w:val="21"/>
          <w:szCs w:val="21"/>
        </w:rPr>
        <w:t>（1）累计从事本职业或相关职业</w:t>
      </w:r>
      <w:r w:rsidRPr="002C793D">
        <w:rPr>
          <w:rFonts w:hint="eastAsia"/>
          <w:b/>
          <w:color w:val="000000"/>
          <w:sz w:val="28"/>
          <w:szCs w:val="28"/>
          <w:vertAlign w:val="superscript"/>
        </w:rPr>
        <w:t>1</w:t>
      </w:r>
      <w:r w:rsidRPr="00AC08F7">
        <w:rPr>
          <w:color w:val="000000"/>
          <w:sz w:val="21"/>
          <w:szCs w:val="21"/>
        </w:rPr>
        <w:t>工作</w:t>
      </w:r>
      <w:r>
        <w:rPr>
          <w:rFonts w:hint="eastAsia"/>
          <w:color w:val="000000"/>
          <w:sz w:val="21"/>
          <w:szCs w:val="21"/>
        </w:rPr>
        <w:t>1</w:t>
      </w:r>
      <w:r w:rsidRPr="00AC08F7">
        <w:rPr>
          <w:color w:val="000000"/>
          <w:sz w:val="21"/>
          <w:szCs w:val="21"/>
        </w:rPr>
        <w:t>年（含）以上。</w:t>
      </w:r>
    </w:p>
    <w:p w:rsidR="00307C84" w:rsidRDefault="00307C84" w:rsidP="00307C84">
      <w:pPr>
        <w:pStyle w:val="a5"/>
        <w:spacing w:before="0" w:beforeAutospacing="0" w:after="0" w:afterAutospacing="0" w:line="360" w:lineRule="auto"/>
        <w:ind w:firstLineChars="200" w:firstLine="420"/>
        <w:rPr>
          <w:color w:val="000000"/>
          <w:sz w:val="21"/>
          <w:szCs w:val="21"/>
        </w:rPr>
      </w:pPr>
      <w:r w:rsidRPr="00AC08F7">
        <w:rPr>
          <w:color w:val="000000"/>
          <w:sz w:val="21"/>
          <w:szCs w:val="21"/>
        </w:rPr>
        <w:t>（2）军队及武警部队退役义务兵。</w:t>
      </w:r>
    </w:p>
    <w:p w:rsidR="00307C84" w:rsidRDefault="00307C84" w:rsidP="00307C84">
      <w:pPr>
        <w:pStyle w:val="a5"/>
        <w:spacing w:before="0" w:beforeAutospacing="0" w:after="0" w:afterAutospacing="0" w:line="360" w:lineRule="auto"/>
        <w:ind w:firstLineChars="200" w:firstLine="422"/>
        <w:rPr>
          <w:b/>
          <w:color w:val="000000"/>
          <w:sz w:val="21"/>
          <w:szCs w:val="21"/>
        </w:rPr>
      </w:pPr>
      <w:r w:rsidRPr="002C793D">
        <w:rPr>
          <w:b/>
          <w:color w:val="000000"/>
          <w:sz w:val="21"/>
          <w:szCs w:val="21"/>
        </w:rPr>
        <w:t>具备以下条件之一者，可申报四级/中级工：</w:t>
      </w:r>
    </w:p>
    <w:p w:rsidR="00307C84" w:rsidRDefault="00307C84" w:rsidP="00307C84">
      <w:pPr>
        <w:pStyle w:val="a5"/>
        <w:spacing w:before="0" w:beforeAutospacing="0" w:after="0" w:afterAutospacing="0" w:line="360" w:lineRule="auto"/>
        <w:ind w:firstLineChars="200" w:firstLine="420"/>
        <w:rPr>
          <w:color w:val="000000"/>
          <w:sz w:val="21"/>
          <w:szCs w:val="21"/>
        </w:rPr>
      </w:pPr>
      <w:r w:rsidRPr="00AC08F7">
        <w:rPr>
          <w:color w:val="000000"/>
          <w:sz w:val="21"/>
          <w:szCs w:val="21"/>
        </w:rPr>
        <w:t>（1）取得本职业五级/初级工职业资格证书（技能等级证书）后，累计从事本职业或相关职业工作</w:t>
      </w:r>
      <w:r>
        <w:rPr>
          <w:rFonts w:hint="eastAsia"/>
          <w:color w:val="000000"/>
          <w:sz w:val="21"/>
          <w:szCs w:val="21"/>
        </w:rPr>
        <w:t>4</w:t>
      </w:r>
      <w:r w:rsidRPr="00AC08F7">
        <w:rPr>
          <w:color w:val="000000"/>
          <w:sz w:val="21"/>
          <w:szCs w:val="21"/>
        </w:rPr>
        <w:t>年（含）以上。</w:t>
      </w:r>
    </w:p>
    <w:p w:rsidR="00307C84" w:rsidRDefault="00307C84" w:rsidP="00307C84">
      <w:pPr>
        <w:pStyle w:val="a5"/>
        <w:spacing w:before="0" w:beforeAutospacing="0" w:after="0" w:afterAutospacing="0" w:line="360" w:lineRule="auto"/>
        <w:ind w:firstLineChars="200" w:firstLine="420"/>
        <w:rPr>
          <w:color w:val="000000"/>
          <w:sz w:val="21"/>
          <w:szCs w:val="21"/>
        </w:rPr>
      </w:pPr>
      <w:r w:rsidRPr="00AC08F7">
        <w:rPr>
          <w:color w:val="000000"/>
          <w:sz w:val="21"/>
          <w:szCs w:val="21"/>
        </w:rPr>
        <w:t>（2）累计从事本职业或相关职业工作</w:t>
      </w:r>
      <w:r>
        <w:rPr>
          <w:rFonts w:hint="eastAsia"/>
          <w:color w:val="000000"/>
          <w:sz w:val="21"/>
          <w:szCs w:val="21"/>
        </w:rPr>
        <w:t>6</w:t>
      </w:r>
      <w:r w:rsidRPr="00AC08F7">
        <w:rPr>
          <w:color w:val="000000"/>
          <w:sz w:val="21"/>
          <w:szCs w:val="21"/>
        </w:rPr>
        <w:t>年（含）以上。</w:t>
      </w:r>
    </w:p>
    <w:p w:rsidR="00307C84" w:rsidRDefault="00307C84" w:rsidP="00307C84">
      <w:pPr>
        <w:pStyle w:val="a5"/>
        <w:spacing w:before="0" w:beforeAutospacing="0" w:after="0" w:afterAutospacing="0" w:line="360" w:lineRule="auto"/>
        <w:ind w:firstLineChars="200" w:firstLine="420"/>
        <w:rPr>
          <w:color w:val="000000"/>
          <w:sz w:val="21"/>
          <w:szCs w:val="21"/>
        </w:rPr>
      </w:pPr>
      <w:r w:rsidRPr="00AC08F7">
        <w:rPr>
          <w:color w:val="000000"/>
          <w:sz w:val="21"/>
          <w:szCs w:val="21"/>
        </w:rPr>
        <w:t>（3）取得技工学校毕业证书（</w:t>
      </w:r>
      <w:proofErr w:type="gramStart"/>
      <w:r w:rsidRPr="00AC08F7">
        <w:rPr>
          <w:color w:val="000000"/>
          <w:sz w:val="21"/>
          <w:szCs w:val="21"/>
        </w:rPr>
        <w:t>含尚未</w:t>
      </w:r>
      <w:proofErr w:type="gramEnd"/>
      <w:r w:rsidRPr="00AC08F7">
        <w:rPr>
          <w:color w:val="000000"/>
          <w:sz w:val="21"/>
          <w:szCs w:val="21"/>
        </w:rPr>
        <w:t>取得毕业证书的在校应届毕业生）；或取得经评估论证、以中级技能为培养目标的职业院校毕业证书（</w:t>
      </w:r>
      <w:proofErr w:type="gramStart"/>
      <w:r w:rsidRPr="00AC08F7">
        <w:rPr>
          <w:color w:val="000000"/>
          <w:sz w:val="21"/>
          <w:szCs w:val="21"/>
        </w:rPr>
        <w:t>含尚未</w:t>
      </w:r>
      <w:proofErr w:type="gramEnd"/>
      <w:r w:rsidRPr="00AC08F7">
        <w:rPr>
          <w:color w:val="000000"/>
          <w:sz w:val="21"/>
          <w:szCs w:val="21"/>
        </w:rPr>
        <w:t>取得毕业证书的在校应届毕业生）；或取得高中毕业证书。</w:t>
      </w:r>
    </w:p>
    <w:p w:rsidR="00307C84" w:rsidRDefault="00307C84" w:rsidP="00307C84">
      <w:pPr>
        <w:pStyle w:val="a5"/>
        <w:spacing w:before="0" w:beforeAutospacing="0" w:after="0" w:afterAutospacing="0" w:line="360" w:lineRule="auto"/>
        <w:ind w:firstLineChars="200" w:firstLine="420"/>
        <w:rPr>
          <w:color w:val="000000"/>
          <w:sz w:val="21"/>
          <w:szCs w:val="21"/>
        </w:rPr>
      </w:pPr>
      <w:r w:rsidRPr="00AC08F7">
        <w:rPr>
          <w:color w:val="000000"/>
          <w:sz w:val="21"/>
          <w:szCs w:val="21"/>
        </w:rPr>
        <w:t>（4）军队及武警部队退役的下士士官，累计从事本职业工作</w:t>
      </w:r>
      <w:r>
        <w:rPr>
          <w:rFonts w:hint="eastAsia"/>
          <w:color w:val="000000"/>
          <w:sz w:val="21"/>
          <w:szCs w:val="21"/>
        </w:rPr>
        <w:t>1</w:t>
      </w:r>
      <w:r w:rsidRPr="00AC08F7">
        <w:rPr>
          <w:color w:val="000000"/>
          <w:sz w:val="21"/>
          <w:szCs w:val="21"/>
        </w:rPr>
        <w:t>年（含）以上。</w:t>
      </w:r>
    </w:p>
    <w:p w:rsidR="00307C84" w:rsidRPr="002C793D" w:rsidRDefault="00307C84" w:rsidP="00307C84">
      <w:pPr>
        <w:pStyle w:val="a5"/>
        <w:spacing w:before="0" w:beforeAutospacing="0" w:after="0" w:afterAutospacing="0" w:line="360" w:lineRule="auto"/>
        <w:ind w:firstLineChars="200" w:firstLine="422"/>
        <w:rPr>
          <w:rFonts w:ascii="黑体" w:hAnsi="黑体" w:cs="黑体"/>
          <w:b/>
          <w:noProof/>
          <w:color w:val="000000"/>
          <w:spacing w:val="-1"/>
          <w:sz w:val="21"/>
          <w:szCs w:val="21"/>
        </w:rPr>
      </w:pPr>
      <w:r w:rsidRPr="002C793D">
        <w:rPr>
          <w:b/>
          <w:color w:val="000000"/>
          <w:sz w:val="21"/>
          <w:szCs w:val="21"/>
        </w:rPr>
        <w:lastRenderedPageBreak/>
        <w:t>具备以下条件之一者，可申报三级/高级工：</w:t>
      </w:r>
    </w:p>
    <w:p w:rsidR="00307C84" w:rsidRPr="002C793D" w:rsidRDefault="00307C84" w:rsidP="00307C84">
      <w:pPr>
        <w:pStyle w:val="a5"/>
        <w:spacing w:before="0" w:beforeAutospacing="0" w:after="0" w:afterAutospacing="0" w:line="360" w:lineRule="auto"/>
        <w:ind w:firstLineChars="200" w:firstLine="420"/>
        <w:rPr>
          <w:color w:val="000000"/>
          <w:sz w:val="21"/>
          <w:szCs w:val="21"/>
        </w:rPr>
      </w:pPr>
      <w:r w:rsidRPr="00AC08F7">
        <w:rPr>
          <w:color w:val="000000"/>
          <w:sz w:val="21"/>
          <w:szCs w:val="21"/>
        </w:rPr>
        <w:t>（1）取得本职业四级/中级工职业资格证书（技能等级证书）后，累计从事本职业或相关职业工作</w:t>
      </w:r>
      <w:r>
        <w:rPr>
          <w:rFonts w:hint="eastAsia"/>
          <w:color w:val="000000"/>
          <w:sz w:val="21"/>
          <w:szCs w:val="21"/>
        </w:rPr>
        <w:t>5</w:t>
      </w:r>
      <w:r w:rsidRPr="00AC08F7">
        <w:rPr>
          <w:color w:val="000000"/>
          <w:sz w:val="21"/>
          <w:szCs w:val="21"/>
        </w:rPr>
        <w:t>年（含）以上。</w:t>
      </w:r>
    </w:p>
    <w:p w:rsidR="00307C84" w:rsidRPr="00AC08F7" w:rsidRDefault="00307C84" w:rsidP="00307C84">
      <w:pPr>
        <w:pStyle w:val="a5"/>
        <w:spacing w:before="0" w:beforeAutospacing="0" w:after="0" w:afterAutospacing="0" w:line="360" w:lineRule="auto"/>
        <w:ind w:firstLineChars="200" w:firstLine="420"/>
        <w:rPr>
          <w:color w:val="000000"/>
          <w:sz w:val="21"/>
          <w:szCs w:val="21"/>
        </w:rPr>
      </w:pPr>
      <w:r w:rsidRPr="00AC08F7">
        <w:rPr>
          <w:color w:val="000000"/>
          <w:sz w:val="21"/>
          <w:szCs w:val="21"/>
        </w:rPr>
        <w:t>（2）取得本职业四级/中级工职业资格证书（技能等级证书</w:t>
      </w:r>
      <w:r>
        <w:rPr>
          <w:rFonts w:hint="eastAsia"/>
          <w:color w:val="000000"/>
          <w:sz w:val="21"/>
          <w:szCs w:val="21"/>
        </w:rPr>
        <w:t>），</w:t>
      </w:r>
      <w:r w:rsidRPr="00AC08F7">
        <w:rPr>
          <w:color w:val="000000"/>
          <w:sz w:val="21"/>
          <w:szCs w:val="21"/>
        </w:rPr>
        <w:t>并具有高级技工学校、技师学院毕业证书（</w:t>
      </w:r>
      <w:proofErr w:type="gramStart"/>
      <w:r w:rsidRPr="00AC08F7">
        <w:rPr>
          <w:color w:val="000000"/>
          <w:sz w:val="21"/>
          <w:szCs w:val="21"/>
        </w:rPr>
        <w:t>含尚未</w:t>
      </w:r>
      <w:proofErr w:type="gramEnd"/>
      <w:r w:rsidRPr="00AC08F7">
        <w:rPr>
          <w:color w:val="000000"/>
          <w:sz w:val="21"/>
          <w:szCs w:val="21"/>
        </w:rPr>
        <w:t>取得毕业证书的在校应届毕业生）；或取得本职业四级/中级工职业资格证书（技能等级证书</w:t>
      </w:r>
      <w:r>
        <w:rPr>
          <w:rFonts w:hint="eastAsia"/>
          <w:color w:val="000000"/>
          <w:sz w:val="21"/>
          <w:szCs w:val="21"/>
        </w:rPr>
        <w:t>），</w:t>
      </w:r>
      <w:r w:rsidRPr="00AC08F7">
        <w:rPr>
          <w:color w:val="000000"/>
          <w:sz w:val="21"/>
          <w:szCs w:val="21"/>
        </w:rPr>
        <w:t>并具有经评估论证、以高级技能为培养目标的职业院校毕业证书（</w:t>
      </w:r>
      <w:proofErr w:type="gramStart"/>
      <w:r w:rsidRPr="00AC08F7">
        <w:rPr>
          <w:color w:val="000000"/>
          <w:sz w:val="21"/>
          <w:szCs w:val="21"/>
        </w:rPr>
        <w:t>含尚未</w:t>
      </w:r>
      <w:proofErr w:type="gramEnd"/>
      <w:r w:rsidRPr="00AC08F7">
        <w:rPr>
          <w:color w:val="000000"/>
          <w:sz w:val="21"/>
          <w:szCs w:val="21"/>
        </w:rPr>
        <w:t>取得毕业证书的在校应届毕业生）。</w:t>
      </w:r>
    </w:p>
    <w:p w:rsidR="00307C84" w:rsidRPr="002C793D" w:rsidRDefault="00307C84" w:rsidP="00307C84">
      <w:pPr>
        <w:pStyle w:val="a5"/>
        <w:spacing w:before="0" w:beforeAutospacing="0" w:after="0" w:afterAutospacing="0" w:line="360" w:lineRule="auto"/>
        <w:ind w:firstLineChars="200" w:firstLine="420"/>
        <w:rPr>
          <w:color w:val="000000"/>
          <w:sz w:val="21"/>
          <w:szCs w:val="21"/>
        </w:rPr>
      </w:pPr>
      <w:r w:rsidRPr="00AC08F7">
        <w:rPr>
          <w:color w:val="000000"/>
          <w:sz w:val="21"/>
          <w:szCs w:val="21"/>
        </w:rPr>
        <w:t>（3）具有大学专科及以上毕业证书，并取得本职业四级/中级工职业资格证书（技能等级证书），累计从事本职业或相关职业工作</w:t>
      </w:r>
      <w:r>
        <w:rPr>
          <w:rFonts w:hint="eastAsia"/>
          <w:color w:val="000000"/>
          <w:sz w:val="21"/>
          <w:szCs w:val="21"/>
        </w:rPr>
        <w:t>2</w:t>
      </w:r>
      <w:r w:rsidRPr="00AC08F7">
        <w:rPr>
          <w:color w:val="000000"/>
          <w:sz w:val="21"/>
          <w:szCs w:val="21"/>
        </w:rPr>
        <w:t>年（含）以上。</w:t>
      </w:r>
    </w:p>
    <w:p w:rsidR="00307C84" w:rsidRDefault="00307C84" w:rsidP="00307C84">
      <w:pPr>
        <w:pStyle w:val="a5"/>
        <w:spacing w:before="0" w:beforeAutospacing="0" w:after="0" w:afterAutospacing="0" w:line="360" w:lineRule="auto"/>
        <w:ind w:firstLineChars="200" w:firstLine="420"/>
        <w:rPr>
          <w:color w:val="000000"/>
          <w:sz w:val="21"/>
          <w:szCs w:val="21"/>
        </w:rPr>
      </w:pPr>
      <w:r w:rsidRPr="00AC08F7">
        <w:rPr>
          <w:color w:val="000000"/>
          <w:sz w:val="21"/>
          <w:szCs w:val="21"/>
        </w:rPr>
        <w:t>（4）军队及武警部队退役的中士士官及以上军衔获得人员，或者具有公安工作经历</w:t>
      </w:r>
      <w:r>
        <w:rPr>
          <w:rFonts w:hint="eastAsia"/>
          <w:color w:val="000000"/>
          <w:sz w:val="21"/>
          <w:szCs w:val="21"/>
        </w:rPr>
        <w:t>5</w:t>
      </w:r>
      <w:r w:rsidRPr="00AC08F7">
        <w:rPr>
          <w:color w:val="000000"/>
          <w:sz w:val="21"/>
          <w:szCs w:val="21"/>
        </w:rPr>
        <w:t>年以上人员，累计从事本职业工作</w:t>
      </w:r>
      <w:r>
        <w:rPr>
          <w:rFonts w:hint="eastAsia"/>
          <w:color w:val="000000"/>
          <w:sz w:val="21"/>
          <w:szCs w:val="21"/>
        </w:rPr>
        <w:t>1</w:t>
      </w:r>
      <w:r w:rsidRPr="00AC08F7">
        <w:rPr>
          <w:color w:val="000000"/>
          <w:sz w:val="21"/>
          <w:szCs w:val="21"/>
        </w:rPr>
        <w:t>年（含）以上。</w:t>
      </w:r>
    </w:p>
    <w:p w:rsidR="00307C84" w:rsidRPr="00394D74" w:rsidRDefault="00307C84" w:rsidP="00307C84">
      <w:pPr>
        <w:pStyle w:val="a5"/>
        <w:spacing w:before="0" w:beforeAutospacing="0" w:after="0" w:afterAutospacing="0" w:line="360" w:lineRule="auto"/>
        <w:ind w:firstLineChars="200" w:firstLine="422"/>
        <w:rPr>
          <w:b/>
          <w:color w:val="000000"/>
          <w:sz w:val="21"/>
          <w:szCs w:val="21"/>
        </w:rPr>
      </w:pPr>
      <w:r w:rsidRPr="00394D74">
        <w:rPr>
          <w:rFonts w:hint="eastAsia"/>
          <w:b/>
          <w:color w:val="000000"/>
          <w:sz w:val="21"/>
          <w:szCs w:val="21"/>
        </w:rPr>
        <w:t>具备以下条件之一者，可申报二级/技师：</w:t>
      </w:r>
    </w:p>
    <w:p w:rsidR="00307C84" w:rsidRPr="00394D74" w:rsidRDefault="00307C84" w:rsidP="00307C84">
      <w:pPr>
        <w:pStyle w:val="a5"/>
        <w:spacing w:before="0" w:beforeAutospacing="0" w:after="0" w:afterAutospacing="0" w:line="360" w:lineRule="auto"/>
        <w:ind w:firstLineChars="200" w:firstLine="420"/>
        <w:rPr>
          <w:color w:val="000000"/>
          <w:sz w:val="21"/>
          <w:szCs w:val="21"/>
        </w:rPr>
      </w:pPr>
      <w:r w:rsidRPr="00394D74">
        <w:rPr>
          <w:rFonts w:hint="eastAsia"/>
          <w:color w:val="000000"/>
          <w:sz w:val="21"/>
          <w:szCs w:val="21"/>
        </w:rPr>
        <w:t>（1）取得本职业三级/高级工职业资格证书（技能等级证书）后，累计从事本职业或相关职业工作 4 年（含）以上。</w:t>
      </w:r>
    </w:p>
    <w:p w:rsidR="00307C84" w:rsidRPr="00394D74" w:rsidRDefault="00307C84" w:rsidP="00307C84">
      <w:pPr>
        <w:pStyle w:val="a5"/>
        <w:spacing w:before="0" w:beforeAutospacing="0" w:after="0" w:afterAutospacing="0" w:line="360" w:lineRule="auto"/>
        <w:ind w:firstLineChars="200" w:firstLine="420"/>
        <w:rPr>
          <w:color w:val="000000"/>
          <w:sz w:val="21"/>
          <w:szCs w:val="21"/>
        </w:rPr>
      </w:pPr>
      <w:r w:rsidRPr="00394D74">
        <w:rPr>
          <w:rFonts w:hint="eastAsia"/>
          <w:color w:val="000000"/>
          <w:sz w:val="21"/>
          <w:szCs w:val="21"/>
        </w:rPr>
        <w:t>（2）具有大学本科及以上毕业证书，并取得本职业或相关职业三级/高级工职业资格证书（技能等级证书）后，累计从事本职业工作 2 年（含）以上。</w:t>
      </w:r>
    </w:p>
    <w:p w:rsidR="00307C84" w:rsidRPr="00394D74" w:rsidRDefault="00307C84" w:rsidP="00307C84">
      <w:pPr>
        <w:pStyle w:val="a5"/>
        <w:spacing w:before="0" w:beforeAutospacing="0" w:after="0" w:afterAutospacing="0" w:line="360" w:lineRule="auto"/>
        <w:ind w:firstLineChars="200" w:firstLine="420"/>
        <w:rPr>
          <w:color w:val="000000"/>
          <w:sz w:val="21"/>
          <w:szCs w:val="21"/>
        </w:rPr>
      </w:pPr>
      <w:r w:rsidRPr="00394D74">
        <w:rPr>
          <w:rFonts w:hint="eastAsia"/>
          <w:color w:val="000000"/>
          <w:sz w:val="21"/>
          <w:szCs w:val="21"/>
        </w:rPr>
        <w:t>（3）具有 15 年以上治安保卫、保安管理工作经历，并取得本职业或相关职业三级/高级工职业资格证书（技能等级证书）后，累计从事本职业工作 1 年（含）以上。</w:t>
      </w:r>
    </w:p>
    <w:p w:rsidR="00307C84" w:rsidRDefault="00307C84" w:rsidP="00307C84">
      <w:pPr>
        <w:pStyle w:val="a5"/>
        <w:spacing w:before="0" w:beforeAutospacing="0" w:after="0" w:afterAutospacing="0" w:line="360" w:lineRule="auto"/>
        <w:ind w:firstLineChars="200" w:firstLine="420"/>
        <w:rPr>
          <w:color w:val="000000"/>
          <w:sz w:val="21"/>
          <w:szCs w:val="21"/>
        </w:rPr>
      </w:pPr>
      <w:r w:rsidRPr="00394D74">
        <w:rPr>
          <w:rFonts w:hint="eastAsia"/>
          <w:color w:val="000000"/>
          <w:sz w:val="21"/>
          <w:szCs w:val="21"/>
        </w:rPr>
        <w:t>（4）具有 15 年以上公安工作经历，或者军队及武警部队具有少校军衔以上退役军人。</w:t>
      </w:r>
    </w:p>
    <w:p w:rsidR="00307C84" w:rsidRDefault="00307C84" w:rsidP="00307C84">
      <w:pPr>
        <w:pStyle w:val="a5"/>
        <w:spacing w:before="0" w:beforeAutospacing="0" w:after="0" w:afterAutospacing="0" w:line="360" w:lineRule="auto"/>
        <w:ind w:firstLineChars="200" w:firstLine="420"/>
        <w:rPr>
          <w:color w:val="000000"/>
          <w:sz w:val="18"/>
          <w:szCs w:val="18"/>
        </w:rPr>
      </w:pPr>
      <w:r>
        <w:rPr>
          <w:noProof/>
          <w:color w:val="000000"/>
          <w:sz w:val="21"/>
          <w:szCs w:val="21"/>
        </w:rPr>
        <mc:AlternateContent>
          <mc:Choice Requires="wps">
            <w:drawing>
              <wp:anchor distT="0" distB="0" distL="114300" distR="114300" simplePos="0" relativeHeight="251660288" behindDoc="0" locked="0" layoutInCell="1" allowOverlap="1">
                <wp:simplePos x="0" y="0"/>
                <wp:positionH relativeFrom="page">
                  <wp:posOffset>1127760</wp:posOffset>
                </wp:positionH>
                <wp:positionV relativeFrom="page">
                  <wp:posOffset>6798945</wp:posOffset>
                </wp:positionV>
                <wp:extent cx="1829435" cy="6350"/>
                <wp:effectExtent l="13335" t="7620" r="5080" b="5080"/>
                <wp:wrapNone/>
                <wp:docPr id="1" name="任意多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custGeom>
                          <a:avLst/>
                          <a:gdLst>
                            <a:gd name="T0" fmla="*/ 0 w 14405"/>
                            <a:gd name="T1" fmla="*/ 24 h 48"/>
                            <a:gd name="T2" fmla="*/ 0 w 14405"/>
                            <a:gd name="T3" fmla="*/ 24 h 48"/>
                            <a:gd name="T4" fmla="*/ 14405 w 14405"/>
                            <a:gd name="T5" fmla="*/ 24 h 48"/>
                          </a:gdLst>
                          <a:ahLst/>
                          <a:cxnLst>
                            <a:cxn ang="0">
                              <a:pos x="T0" y="T1"/>
                            </a:cxn>
                            <a:cxn ang="0">
                              <a:pos x="T2" y="T3"/>
                            </a:cxn>
                            <a:cxn ang="0">
                              <a:pos x="T4" y="T5"/>
                            </a:cxn>
                          </a:cxnLst>
                          <a:rect l="0" t="0" r="r" b="b"/>
                          <a:pathLst>
                            <a:path w="14405" h="48">
                              <a:moveTo>
                                <a:pt x="0" y="24"/>
                              </a:moveTo>
                              <a:lnTo>
                                <a:pt x="0" y="24"/>
                              </a:lnTo>
                              <a:lnTo>
                                <a:pt x="14405" y="24"/>
                              </a:lnTo>
                            </a:path>
                          </a:pathLst>
                        </a:custGeom>
                        <a:solidFill>
                          <a:srgbClr val="FFFFFF">
                            <a:alpha val="0"/>
                          </a:srgb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任意多边形 1" o:spid="_x0000_s1026" style="position:absolute;left:0;text-align:left;margin-left:88.8pt;margin-top:535.35pt;width:144.05pt;height:.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4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" path="m,24r,l14405,24e" strokeweight="0">
                <v:fill opacity="0"/>
                <v:stroke joinstyle="miter"/>
                <v:path o:connecttype="custom" o:connectlocs="0,3175;0,3175;1829435,3175" o:connectangles="0,0,0"/>
                <w10:wrap anchorx="page" anchory="page"/>
              </v:shape>
            </w:pict>
          </mc:Fallback>
        </mc:AlternateContent>
      </w:r>
    </w:p>
    <w:p w:rsidR="00307C84" w:rsidRPr="002C793D" w:rsidRDefault="00307C84" w:rsidP="00307C84">
      <w:pPr>
        <w:pStyle w:val="a5"/>
        <w:spacing w:before="0" w:beforeAutospacing="0" w:after="0" w:afterAutospacing="0" w:line="360" w:lineRule="auto"/>
        <w:ind w:firstLineChars="200" w:firstLine="360"/>
        <w:rPr>
          <w:color w:val="000000"/>
          <w:sz w:val="18"/>
          <w:szCs w:val="18"/>
        </w:rPr>
      </w:pPr>
      <w:r w:rsidRPr="002C793D">
        <w:rPr>
          <w:rFonts w:hint="eastAsia"/>
          <w:color w:val="000000"/>
          <w:sz w:val="18"/>
          <w:szCs w:val="18"/>
        </w:rPr>
        <w:t>1</w:t>
      </w:r>
      <w:r w:rsidRPr="002C793D">
        <w:rPr>
          <w:color w:val="000000"/>
          <w:sz w:val="18"/>
          <w:szCs w:val="18"/>
        </w:rPr>
        <w:t>相关职业：安全员、消防员、安全防范设计评估工程技术人员、安全防范系统安装维护员、保卫管理员、应急救援员、智能楼宇管理员、安检员等涉及公共安全的职业，下同。</w:t>
      </w:r>
    </w:p>
    <w:p w:rsidR="009322D4" w:rsidRPr="00307C84" w:rsidRDefault="009322D4" w:rsidP="00307C84">
      <w:bookmarkStart w:id="1" w:name="_GoBack"/>
      <w:bookmarkEnd w:id="1"/>
    </w:p>
    <w:sectPr w:rsidR="009322D4" w:rsidRPr="00307C84" w:rsidSect="003968D5">
      <w:pgSz w:w="11906" w:h="16838" w:code="9"/>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E2A" w:rsidRDefault="00204E2A" w:rsidP="00071976">
      <w:r>
        <w:separator/>
      </w:r>
    </w:p>
  </w:endnote>
  <w:endnote w:type="continuationSeparator" w:id="0">
    <w:p w:rsidR="00204E2A" w:rsidRDefault="00204E2A" w:rsidP="0007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E2A" w:rsidRDefault="00204E2A" w:rsidP="00071976">
      <w:r>
        <w:separator/>
      </w:r>
    </w:p>
  </w:footnote>
  <w:footnote w:type="continuationSeparator" w:id="0">
    <w:p w:rsidR="00204E2A" w:rsidRDefault="00204E2A" w:rsidP="00071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976"/>
    <w:rsid w:val="00071976"/>
    <w:rsid w:val="00091F29"/>
    <w:rsid w:val="00093E2D"/>
    <w:rsid w:val="00095985"/>
    <w:rsid w:val="000B0E75"/>
    <w:rsid w:val="000B600A"/>
    <w:rsid w:val="000E05DF"/>
    <w:rsid w:val="00141103"/>
    <w:rsid w:val="001B350E"/>
    <w:rsid w:val="001D5BA9"/>
    <w:rsid w:val="001F2727"/>
    <w:rsid w:val="00204E2A"/>
    <w:rsid w:val="00224615"/>
    <w:rsid w:val="00290FEA"/>
    <w:rsid w:val="002A0F14"/>
    <w:rsid w:val="00307C84"/>
    <w:rsid w:val="00307F5E"/>
    <w:rsid w:val="003968D5"/>
    <w:rsid w:val="003B438D"/>
    <w:rsid w:val="003F6D59"/>
    <w:rsid w:val="00410D82"/>
    <w:rsid w:val="004B75B5"/>
    <w:rsid w:val="00516715"/>
    <w:rsid w:val="005F6D1F"/>
    <w:rsid w:val="00614361"/>
    <w:rsid w:val="00650336"/>
    <w:rsid w:val="006F1F26"/>
    <w:rsid w:val="006F31EE"/>
    <w:rsid w:val="00737F39"/>
    <w:rsid w:val="007C0E21"/>
    <w:rsid w:val="007E0D78"/>
    <w:rsid w:val="0087037C"/>
    <w:rsid w:val="009322D4"/>
    <w:rsid w:val="009360A1"/>
    <w:rsid w:val="009F7D45"/>
    <w:rsid w:val="00A11E48"/>
    <w:rsid w:val="00A419C8"/>
    <w:rsid w:val="00AB0B2D"/>
    <w:rsid w:val="00AB1C56"/>
    <w:rsid w:val="00AF3381"/>
    <w:rsid w:val="00B243DC"/>
    <w:rsid w:val="00B45EC3"/>
    <w:rsid w:val="00B92678"/>
    <w:rsid w:val="00B92776"/>
    <w:rsid w:val="00BD78C2"/>
    <w:rsid w:val="00BF6C72"/>
    <w:rsid w:val="00BF7E6A"/>
    <w:rsid w:val="00C637B8"/>
    <w:rsid w:val="00C662BE"/>
    <w:rsid w:val="00C747BD"/>
    <w:rsid w:val="00D3473E"/>
    <w:rsid w:val="00DE3CD2"/>
    <w:rsid w:val="00E83799"/>
    <w:rsid w:val="00EA7BD1"/>
    <w:rsid w:val="00EB27E9"/>
    <w:rsid w:val="00EF347B"/>
    <w:rsid w:val="00F1194F"/>
    <w:rsid w:val="00F6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C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19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1976"/>
    <w:rPr>
      <w:sz w:val="18"/>
      <w:szCs w:val="18"/>
    </w:rPr>
  </w:style>
  <w:style w:type="paragraph" w:styleId="a4">
    <w:name w:val="footer"/>
    <w:basedOn w:val="a"/>
    <w:link w:val="Char0"/>
    <w:uiPriority w:val="99"/>
    <w:unhideWhenUsed/>
    <w:rsid w:val="00071976"/>
    <w:pPr>
      <w:tabs>
        <w:tab w:val="center" w:pos="4153"/>
        <w:tab w:val="right" w:pos="8306"/>
      </w:tabs>
      <w:snapToGrid w:val="0"/>
      <w:jc w:val="left"/>
    </w:pPr>
    <w:rPr>
      <w:sz w:val="18"/>
      <w:szCs w:val="18"/>
    </w:rPr>
  </w:style>
  <w:style w:type="character" w:customStyle="1" w:styleId="Char0">
    <w:name w:val="页脚 Char"/>
    <w:basedOn w:val="a0"/>
    <w:link w:val="a4"/>
    <w:uiPriority w:val="99"/>
    <w:rsid w:val="00071976"/>
    <w:rPr>
      <w:sz w:val="18"/>
      <w:szCs w:val="18"/>
    </w:rPr>
  </w:style>
  <w:style w:type="paragraph" w:styleId="a5">
    <w:name w:val="Normal (Web)"/>
    <w:basedOn w:val="a"/>
    <w:uiPriority w:val="99"/>
    <w:unhideWhenUsed/>
    <w:rsid w:val="00071976"/>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071976"/>
    <w:rPr>
      <w:color w:val="0000FF"/>
      <w:u w:val="single"/>
    </w:rPr>
  </w:style>
  <w:style w:type="character" w:styleId="a7">
    <w:name w:val="Strong"/>
    <w:basedOn w:val="a0"/>
    <w:uiPriority w:val="22"/>
    <w:qFormat/>
    <w:rsid w:val="000719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C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19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1976"/>
    <w:rPr>
      <w:sz w:val="18"/>
      <w:szCs w:val="18"/>
    </w:rPr>
  </w:style>
  <w:style w:type="paragraph" w:styleId="a4">
    <w:name w:val="footer"/>
    <w:basedOn w:val="a"/>
    <w:link w:val="Char0"/>
    <w:uiPriority w:val="99"/>
    <w:unhideWhenUsed/>
    <w:rsid w:val="00071976"/>
    <w:pPr>
      <w:tabs>
        <w:tab w:val="center" w:pos="4153"/>
        <w:tab w:val="right" w:pos="8306"/>
      </w:tabs>
      <w:snapToGrid w:val="0"/>
      <w:jc w:val="left"/>
    </w:pPr>
    <w:rPr>
      <w:sz w:val="18"/>
      <w:szCs w:val="18"/>
    </w:rPr>
  </w:style>
  <w:style w:type="character" w:customStyle="1" w:styleId="Char0">
    <w:name w:val="页脚 Char"/>
    <w:basedOn w:val="a0"/>
    <w:link w:val="a4"/>
    <w:uiPriority w:val="99"/>
    <w:rsid w:val="00071976"/>
    <w:rPr>
      <w:sz w:val="18"/>
      <w:szCs w:val="18"/>
    </w:rPr>
  </w:style>
  <w:style w:type="paragraph" w:styleId="a5">
    <w:name w:val="Normal (Web)"/>
    <w:basedOn w:val="a"/>
    <w:uiPriority w:val="99"/>
    <w:unhideWhenUsed/>
    <w:rsid w:val="00071976"/>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071976"/>
    <w:rPr>
      <w:color w:val="0000FF"/>
      <w:u w:val="single"/>
    </w:rPr>
  </w:style>
  <w:style w:type="character" w:styleId="a7">
    <w:name w:val="Strong"/>
    <w:basedOn w:val="a0"/>
    <w:uiPriority w:val="22"/>
    <w:qFormat/>
    <w:rsid w:val="000719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45114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2">
          <w:marLeft w:val="0"/>
          <w:marRight w:val="0"/>
          <w:marTop w:val="0"/>
          <w:marBottom w:val="0"/>
          <w:divBdr>
            <w:top w:val="none" w:sz="0" w:space="0" w:color="auto"/>
            <w:left w:val="none" w:sz="0" w:space="0" w:color="auto"/>
            <w:bottom w:val="dashed" w:sz="4" w:space="0" w:color="D5D5D5"/>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446</Words>
  <Characters>2545</Characters>
  <Application>Microsoft Office Word</Application>
  <DocSecurity>0</DocSecurity>
  <Lines>21</Lines>
  <Paragraphs>5</Paragraphs>
  <ScaleCrop>false</ScaleCrop>
  <Company>china</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3</cp:revision>
  <dcterms:created xsi:type="dcterms:W3CDTF">2020-01-03T08:19:00Z</dcterms:created>
  <dcterms:modified xsi:type="dcterms:W3CDTF">2020-01-03T08:20:00Z</dcterms:modified>
</cp:coreProperties>
</file>